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5D38E4" w:rsidRDefault="005D38E4" w:rsidP="005D38E4">
      <w:pPr>
        <w:ind w:firstLine="420"/>
        <w:rPr>
          <w:rFonts w:ascii="宋体" w:hAnsi="宋体"/>
        </w:rPr>
      </w:pPr>
      <w:r w:rsidRPr="00D4444F">
        <w:rPr>
          <w:rFonts w:ascii="宋体" w:hAnsi="宋体" w:hint="eastAsia"/>
        </w:rPr>
        <w:t>卖家入驻发布商品，买家登录买货，双方成交实现共赢，包含卖家入驻，卖家买家身份一键切换，卖家买家开通银行虚户，卖家管理店铺发布商品，买家登录购买商品下单等核心功能</w:t>
      </w:r>
    </w:p>
    <w:p w:rsidR="005D38E4" w:rsidRPr="005D38E4" w:rsidRDefault="005D38E4" w:rsidP="005D38E4"/>
    <w:p w:rsidR="007344CD" w:rsidRDefault="0046416C">
      <w:r>
        <w:t>Sass</w:t>
      </w:r>
      <w:r>
        <w:rPr>
          <w:rFonts w:hint="eastAsia"/>
        </w:rPr>
        <w:t>多租户平台,</w:t>
      </w:r>
      <w:r>
        <w:t xml:space="preserve"> </w:t>
      </w:r>
      <w:r>
        <w:rPr>
          <w:rFonts w:hint="eastAsia"/>
        </w:rPr>
        <w:t>买家,卖家,小程序,运营后台</w:t>
      </w:r>
    </w:p>
    <w:p w:rsidR="007344CD" w:rsidRDefault="0046416C">
      <w:r>
        <w:rPr>
          <w:rFonts w:hint="eastAsia"/>
          <w:b/>
        </w:rPr>
        <w:t>后台设计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一个集团一个端,有定制化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新增包,赋值一份,自定义修改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7344CD" w:rsidRDefault="007344CD"/>
    <w:p w:rsidR="007344CD" w:rsidRDefault="0046416C">
      <w:r>
        <w:rPr>
          <w:rFonts w:hint="eastAsia"/>
          <w:b/>
        </w:rPr>
        <w:t>拦截器</w:t>
      </w:r>
      <w:r>
        <w:rPr>
          <w:rFonts w:hint="eastAsia"/>
        </w:rPr>
        <w:t>:</w:t>
      </w:r>
      <w:r>
        <w:t xml:space="preserve"> </w:t>
      </w:r>
      <w:r>
        <w:tab/>
        <w:t xml:space="preserve"> </w:t>
      </w:r>
      <w:r>
        <w:rPr>
          <w:rFonts w:hint="eastAsia"/>
        </w:rPr>
        <w:t>日志打印, 全局异常处理,</w:t>
      </w:r>
      <w:r>
        <w:t xml:space="preserve"> </w:t>
      </w:r>
      <w:r>
        <w:rPr>
          <w:rFonts w:hint="eastAsia"/>
        </w:rPr>
        <w:t>traceId处理,</w:t>
      </w:r>
      <w:r>
        <w:t xml:space="preserve"> </w:t>
      </w:r>
      <w:r>
        <w:rPr>
          <w:rFonts w:hint="eastAsia"/>
        </w:rPr>
        <w:t>网关参数处理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异常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业务异常,</w:t>
      </w:r>
      <w:r>
        <w:t xml:space="preserve"> </w:t>
      </w:r>
      <w:r>
        <w:rPr>
          <w:rFonts w:hint="eastAsia"/>
        </w:rPr>
        <w:t>系统异常,</w:t>
      </w:r>
      <w:r>
        <w:t xml:space="preserve"> </w:t>
      </w:r>
      <w:r>
        <w:rPr>
          <w:rFonts w:hint="eastAsia"/>
        </w:rPr>
        <w:t>超时异常,</w:t>
      </w:r>
      <w:r>
        <w:t xml:space="preserve"> 为了代码中针对不同异常，做信息传递，打点，降级，</w:t>
      </w:r>
      <w:r>
        <w:rPr>
          <w:rFonts w:hint="eastAsia"/>
        </w:rPr>
        <w:t>日志级别</w:t>
      </w:r>
      <w:r>
        <w:t>等一</w:t>
      </w:r>
      <w:r>
        <w:rPr>
          <w:rFonts w:hint="eastAsia"/>
        </w:rPr>
        <w:t>系列</w:t>
      </w:r>
      <w:r>
        <w:t>处理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日志trace</w:t>
      </w:r>
      <w:r>
        <w:rPr>
          <w:b/>
        </w:rP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7344CD" w:rsidRDefault="0046416C">
      <w:pPr>
        <w:ind w:firstLineChars="300" w:firstLine="630"/>
      </w:pPr>
      <w:r>
        <w:rPr>
          <w:rFonts w:hint="eastAsia"/>
        </w:rPr>
        <w:t>线程池中父子线程间手动传递,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红包系统:</w:t>
      </w:r>
      <w:r>
        <w:rPr>
          <w:b/>
        </w:rPr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7344CD" w:rsidRDefault="007344CD">
      <w:pPr>
        <w:rPr>
          <w:b/>
        </w:rPr>
      </w:pPr>
    </w:p>
    <w:p w:rsidR="00C40F4B" w:rsidRDefault="00C40F4B">
      <w:pPr>
        <w:rPr>
          <w:b/>
        </w:rPr>
      </w:pPr>
      <w:r>
        <w:rPr>
          <w:rFonts w:hint="eastAsia"/>
          <w:b/>
        </w:rPr>
        <w:t>微服务业务编程难点 数据一致性</w:t>
      </w:r>
    </w:p>
    <w:p w:rsidR="005042C7" w:rsidRDefault="000919B5" w:rsidP="005042C7">
      <w:pPr>
        <w:pStyle w:val="2"/>
      </w:pPr>
      <w:r>
        <w:rPr>
          <w:rFonts w:hint="eastAsia"/>
        </w:rPr>
        <w:t>难点</w:t>
      </w:r>
      <w:r w:rsidR="005042C7">
        <w:t>R</w:t>
      </w:r>
      <w:r w:rsidR="005042C7">
        <w:rPr>
          <w:rFonts w:hint="eastAsia"/>
        </w:rPr>
        <w:t>edis缓存编写逻辑</w:t>
      </w:r>
    </w:p>
    <w:p w:rsidR="00703029" w:rsidRDefault="00703029" w:rsidP="00703029">
      <w:r>
        <w:rPr>
          <w:b/>
          <w:bCs/>
        </w:rPr>
        <w:t>查询流程</w:t>
      </w:r>
      <w:r>
        <w:t>：</w:t>
      </w:r>
    </w:p>
    <w:p w:rsidR="00703029" w:rsidRDefault="00703029" w:rsidP="00703029">
      <w:pPr>
        <w:numPr>
          <w:ilvl w:val="0"/>
          <w:numId w:val="15"/>
        </w:numPr>
      </w:pPr>
      <w:r>
        <w:t xml:space="preserve">reids中获取 </w:t>
      </w:r>
      <w:r>
        <w:rPr>
          <w:rFonts w:hint="eastAsia"/>
        </w:rPr>
        <w:t>hget(</w:t>
      </w:r>
      <w:r>
        <w:t>表名+userId%桶数</w:t>
      </w:r>
      <w:r>
        <w:rPr>
          <w:rFonts w:hint="eastAsia"/>
        </w:rPr>
        <w:t>, userId.toString())</w:t>
      </w:r>
      <w:r>
        <w:t xml:space="preserve">   异常log.warn( )</w:t>
      </w:r>
    </w:p>
    <w:p w:rsidR="00703029" w:rsidRDefault="00703029" w:rsidP="00703029">
      <w:pPr>
        <w:numPr>
          <w:ilvl w:val="0"/>
          <w:numId w:val="15"/>
        </w:numPr>
      </w:pPr>
      <w:r>
        <w:t>缓存结果为空（穿透处理）|| 异常（</w:t>
      </w:r>
      <w:r>
        <w:rPr>
          <w:rFonts w:hint="eastAsia"/>
        </w:rPr>
        <w:t>l</w:t>
      </w:r>
      <w:r>
        <w:t xml:space="preserve">og.warn( )）  </w:t>
      </w:r>
      <w:r>
        <w:tab/>
        <w:t xml:space="preserve"> return null  </w:t>
      </w:r>
    </w:p>
    <w:p w:rsidR="00703029" w:rsidRDefault="00703029" w:rsidP="00703029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</w:t>
      </w:r>
      <w:bookmarkStart w:id="0" w:name="_GoBack"/>
      <w:bookmarkEnd w:id="0"/>
      <w:r>
        <w:t xml:space="preserve">                  return</w:t>
      </w:r>
    </w:p>
    <w:p w:rsidR="00703029" w:rsidRDefault="00703029" w:rsidP="00703029">
      <w:pPr>
        <w:numPr>
          <w:ilvl w:val="0"/>
          <w:numId w:val="15"/>
        </w:numPr>
      </w:pPr>
      <w:r>
        <w:lastRenderedPageBreak/>
        <w:t>线程池异步添加缓存--添加失败不处理</w:t>
      </w:r>
    </w:p>
    <w:p w:rsidR="00703029" w:rsidRDefault="00703029" w:rsidP="00703029">
      <w:pPr>
        <w:ind w:firstLineChars="150" w:firstLine="315"/>
      </w:pPr>
      <w:r>
        <w:t>hset(</w:t>
      </w:r>
      <w:r>
        <w:rPr>
          <w:color w:val="0000FF"/>
        </w:rPr>
        <w:t>表名+userId%桶数</w:t>
      </w:r>
      <w:r>
        <w:t xml:space="preserve">, </w:t>
      </w:r>
      <w:r>
        <w:rPr>
          <w:color w:val="0000FF"/>
        </w:rPr>
        <w:t>userId</w:t>
      </w:r>
      <w:r>
        <w:t xml:space="preserve">, </w:t>
      </w:r>
      <w:r>
        <w:rPr>
          <w:color w:val="0000FF"/>
        </w:rPr>
        <w:t>Json串</w:t>
      </w:r>
      <w:r>
        <w:t>,</w:t>
      </w:r>
      <w:r>
        <w:rPr>
          <w:color w:val="538135" w:themeColor="accent6" w:themeShade="BF"/>
        </w:rPr>
        <w:t>固定时间+随机时间</w:t>
      </w:r>
      <w:r>
        <w:t>)) 随机时间为</w:t>
      </w:r>
      <w:r>
        <w:rPr>
          <w:b/>
          <w:bCs/>
        </w:rPr>
        <w:t>防止雪崩</w:t>
      </w:r>
    </w:p>
    <w:p w:rsidR="00703029" w:rsidRDefault="00703029" w:rsidP="00703029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703029" w:rsidRDefault="00703029" w:rsidP="00703029"/>
    <w:p w:rsidR="00703029" w:rsidRDefault="00703029" w:rsidP="00703029">
      <w:r>
        <w:rPr>
          <w:b/>
          <w:bCs/>
        </w:rPr>
        <w:t>数据添加修改</w:t>
      </w:r>
      <w:r>
        <w:t>：</w:t>
      </w:r>
    </w:p>
    <w:p w:rsidR="00703029" w:rsidRDefault="00703029" w:rsidP="00703029">
      <w:r>
        <w:t>datbus平台监控DB数据变动，发送mq，消费端删除缓存数据（mq重试保证肯定能删除）</w:t>
      </w:r>
    </w:p>
    <w:p w:rsidR="00703029" w:rsidRDefault="00703029" w:rsidP="00703029"/>
    <w:p w:rsidR="00703029" w:rsidRDefault="00703029" w:rsidP="00703029">
      <w:r>
        <w:t>如果无databus类似监控平台：</w:t>
      </w:r>
    </w:p>
    <w:p w:rsidR="00703029" w:rsidRDefault="00703029" w:rsidP="00703029">
      <w:r>
        <w:t>线程池异步多次删除未成功，则必须发送到mq成功(失败保存到表，定时发送直到成功)</w:t>
      </w:r>
    </w:p>
    <w:p w:rsidR="00703029" w:rsidRPr="00703029" w:rsidRDefault="00703029" w:rsidP="00703029">
      <w:pPr>
        <w:rPr>
          <w:rFonts w:hint="eastAsia"/>
        </w:rPr>
      </w:pPr>
    </w:p>
    <w:p w:rsidR="00703029" w:rsidRDefault="00703029" w:rsidP="00703029">
      <w:pPr>
        <w:pStyle w:val="af2"/>
        <w:rPr>
          <w:sz w:val="24"/>
          <w:szCs w:val="24"/>
        </w:rPr>
      </w:pPr>
      <w:r>
        <w:rPr>
          <w:rStyle w:val="30"/>
          <w:sz w:val="24"/>
          <w:szCs w:val="24"/>
        </w:rPr>
        <w:t>月付用户表缓存实现</w:t>
      </w:r>
      <w:r>
        <w:rPr>
          <w:sz w:val="24"/>
          <w:szCs w:val="24"/>
        </w:rPr>
        <w:t>：</w:t>
      </w:r>
    </w:p>
    <w:p w:rsidR="00703029" w:rsidRDefault="00703029" w:rsidP="00703029">
      <w:pPr>
        <w:rPr>
          <w:b/>
          <w:color w:val="0000FF"/>
        </w:rPr>
      </w:pPr>
      <w:r>
        <w:rPr>
          <w:b/>
          <w:color w:val="0000FF"/>
        </w:rPr>
        <w:t>userId查询月付用户信息</w:t>
      </w:r>
    </w:p>
    <w:p w:rsidR="00703029" w:rsidRDefault="00703029" w:rsidP="00703029">
      <w:r>
        <w:t>接口一：月付内部写流程中查询  直接查主库</w:t>
      </w:r>
    </w:p>
    <w:p w:rsidR="00703029" w:rsidRDefault="00703029" w:rsidP="00703029">
      <w:r>
        <w:t>接口二：月付外部查询          先查从库，无（未同步完成）-&gt; 查主库</w:t>
      </w:r>
    </w:p>
    <w:p w:rsidR="00703029" w:rsidRDefault="00703029" w:rsidP="00703029">
      <w:r>
        <w:t>接口三：非强一致场景          查询redis缓存（运营平台）</w:t>
      </w:r>
    </w:p>
    <w:p w:rsidR="00703029" w:rsidRDefault="00703029" w:rsidP="00703029"/>
    <w:p w:rsidR="00703029" w:rsidRDefault="00703029" w:rsidP="00703029">
      <w:r>
        <w:t>用户表数据量在达到1亿，选用string内存消耗过大，决定使用hash</w:t>
      </w:r>
    </w:p>
    <w:p w:rsidR="00703029" w:rsidRDefault="00703029" w:rsidP="00703029">
      <w:r>
        <w:t>经性能测试得出单桶存储100个元素性能最佳，既约100W个桶</w:t>
      </w:r>
    </w:p>
    <w:p w:rsidR="00703029" w:rsidRPr="00703029" w:rsidRDefault="00703029" w:rsidP="00703029">
      <w:pPr>
        <w:rPr>
          <w:rFonts w:hint="eastAsia"/>
        </w:rPr>
      </w:pPr>
    </w:p>
    <w:p w:rsidR="005042C7" w:rsidRDefault="005042C7" w:rsidP="005042C7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数据类型选型:</w:t>
      </w:r>
    </w:p>
    <w:p w:rsidR="005042C7" w:rsidRDefault="005042C7" w:rsidP="005042C7">
      <w:r>
        <w:rPr>
          <w:rFonts w:hint="eastAsia"/>
          <w:b/>
        </w:rPr>
        <w:t>大value</w:t>
      </w:r>
      <w:r>
        <w:t>:</w:t>
      </w:r>
      <w:r>
        <w:tab/>
      </w:r>
      <w:r>
        <w:tab/>
        <w:t xml:space="preserve"> </w:t>
      </w:r>
      <w:r>
        <w:rPr>
          <w:rFonts w:hint="eastAsia"/>
        </w:rPr>
        <w:t>redis单线程,value过大会造成阻塞</w:t>
      </w:r>
    </w:p>
    <w:p w:rsidR="005042C7" w:rsidRDefault="005042C7" w:rsidP="005042C7">
      <w:pPr>
        <w:ind w:firstLine="420"/>
      </w:pPr>
      <w:r>
        <w:t>5</w:t>
      </w:r>
      <w:r>
        <w:rPr>
          <w:rFonts w:hint="eastAsia"/>
        </w:rPr>
        <w:t>种数据类型在使用前要压测,得出最优value大小</w:t>
      </w:r>
    </w:p>
    <w:p w:rsidR="005042C7" w:rsidRDefault="005042C7" w:rsidP="005042C7">
      <w:pPr>
        <w:ind w:firstLine="420"/>
      </w:pPr>
      <w:r>
        <w:rPr>
          <w:rFonts w:hint="eastAsia"/>
        </w:rPr>
        <w:t>使用时根据业务数据量,选择合理数据结构</w:t>
      </w:r>
    </w:p>
    <w:p w:rsidR="005042C7" w:rsidRDefault="005042C7" w:rsidP="005042C7"/>
    <w:p w:rsidR="005042C7" w:rsidRDefault="005042C7" w:rsidP="005042C7">
      <w:r>
        <w:rPr>
          <w:b/>
          <w:bCs/>
        </w:rPr>
        <w:t>key数量过多</w:t>
      </w:r>
      <w:r>
        <w:t>：key</w:t>
      </w:r>
      <w:r>
        <w:rPr>
          <w:rFonts w:hint="eastAsia"/>
        </w:rPr>
        <w:t>本身占用</w:t>
      </w:r>
      <w:r>
        <w:t>+</w:t>
      </w:r>
      <w:r>
        <w:rPr>
          <w:rFonts w:hint="eastAsia"/>
        </w:rPr>
        <w:t>Category前缀</w:t>
      </w:r>
      <w:r>
        <w:t>，集群模式中还会建立些slot2key的映射关系。</w:t>
      </w:r>
    </w:p>
    <w:p w:rsidR="005042C7" w:rsidRDefault="005042C7" w:rsidP="005042C7">
      <w:pPr>
        <w:ind w:firstLine="420"/>
        <w:rPr>
          <w:color w:val="0070C0"/>
        </w:rPr>
      </w:pPr>
      <w:r>
        <w:t>key个数上亿内存消耗十分明显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</w:t>
      </w:r>
      <w:r>
        <w:rPr>
          <w:color w:val="0070C0"/>
        </w:rPr>
        <w:t>可使用hash</w:t>
      </w:r>
    </w:p>
    <w:p w:rsidR="005042C7" w:rsidRDefault="005042C7" w:rsidP="00703029">
      <w:pPr>
        <w:rPr>
          <w:color w:val="0070C0"/>
        </w:rPr>
      </w:pPr>
    </w:p>
    <w:p w:rsidR="002B5EAF" w:rsidRDefault="00703029" w:rsidP="002B5EAF">
      <w:pPr>
        <w:pStyle w:val="af2"/>
        <w:rPr>
          <w:b/>
          <w:color w:val="0070C0"/>
        </w:rPr>
      </w:pPr>
      <w:r w:rsidRPr="0019414C">
        <w:rPr>
          <w:rFonts w:hint="eastAsia"/>
          <w:b/>
          <w:sz w:val="24"/>
          <w:szCs w:val="24"/>
        </w:rPr>
        <w:t>缓存穿透</w:t>
      </w:r>
      <w:r>
        <w:rPr>
          <w:rFonts w:hint="eastAsia"/>
          <w:color w:val="44546A" w:themeColor="text2"/>
          <w:sz w:val="24"/>
          <w:szCs w:val="24"/>
        </w:rPr>
        <w:t>:</w:t>
      </w:r>
      <w:r>
        <w:rPr>
          <w:color w:val="44546A" w:themeColor="text2"/>
          <w:sz w:val="24"/>
          <w:szCs w:val="24"/>
        </w:rPr>
        <w:t xml:space="preserve"> </w:t>
      </w:r>
      <w:r>
        <w:rPr>
          <w:rFonts w:hint="eastAsia"/>
          <w:b/>
          <w:color w:val="0070C0"/>
        </w:rPr>
        <w:t>查询一个数据库不存在的数据</w:t>
      </w:r>
      <w:r w:rsidR="002B5EAF">
        <w:rPr>
          <w:rFonts w:hint="eastAsia"/>
          <w:b/>
          <w:color w:val="0070C0"/>
        </w:rPr>
        <w:t xml:space="preserve"> </w:t>
      </w:r>
      <w:r w:rsidR="002B5EAF">
        <w:rPr>
          <w:b/>
          <w:color w:val="0070C0"/>
        </w:rPr>
        <w:t xml:space="preserve"> </w:t>
      </w:r>
      <w:r w:rsidR="002B5EAF">
        <w:rPr>
          <w:rFonts w:hint="eastAsia"/>
          <w:b/>
          <w:color w:val="0070C0"/>
        </w:rPr>
        <w:t>解決：在缓存中设置为空值</w:t>
      </w:r>
    </w:p>
    <w:p w:rsidR="002B5EAF" w:rsidRPr="002B5EAF" w:rsidRDefault="002B5EAF" w:rsidP="002B5EAF">
      <w:pPr>
        <w:pStyle w:val="af2"/>
        <w:rPr>
          <w:b/>
          <w:color w:val="44546A" w:themeColor="text2"/>
          <w:sz w:val="24"/>
          <w:szCs w:val="24"/>
        </w:rPr>
      </w:pPr>
      <w:r>
        <w:rPr>
          <w:rFonts w:hint="eastAsia"/>
          <w:b/>
          <w:sz w:val="24"/>
          <w:szCs w:val="24"/>
        </w:rPr>
        <w:t>缓存击穿</w:t>
      </w:r>
      <w:r>
        <w:rPr>
          <w:rFonts w:hint="eastAsia"/>
          <w:b/>
          <w:color w:val="44546A" w:themeColor="text2"/>
          <w:sz w:val="24"/>
          <w:szCs w:val="24"/>
        </w:rPr>
        <w:t>:</w:t>
      </w:r>
      <w:r>
        <w:rPr>
          <w:b/>
          <w:color w:val="44546A" w:themeColor="text2"/>
          <w:sz w:val="24"/>
          <w:szCs w:val="24"/>
        </w:rPr>
        <w:t xml:space="preserve"> </w:t>
      </w:r>
      <w:r>
        <w:rPr>
          <w:rFonts w:hint="eastAsia"/>
          <w:b/>
          <w:color w:val="0070C0"/>
        </w:rPr>
        <w:t>单个</w:t>
      </w:r>
      <w:r>
        <w:rPr>
          <w:b/>
          <w:color w:val="0070C0"/>
        </w:rPr>
        <w:t>K</w:t>
      </w:r>
      <w:r>
        <w:rPr>
          <w:rFonts w:hint="eastAsia"/>
          <w:b/>
          <w:color w:val="0070C0"/>
        </w:rPr>
        <w:t>ey过期瞬间高并发</w:t>
      </w:r>
      <w:r w:rsidR="00D67294">
        <w:rPr>
          <w:rFonts w:hint="eastAsia"/>
          <w:b/>
          <w:color w:val="0070C0"/>
        </w:rPr>
        <w:t xml:space="preserve"> </w:t>
      </w:r>
      <w:r w:rsidR="00D67294">
        <w:rPr>
          <w:b/>
          <w:color w:val="0070C0"/>
        </w:rPr>
        <w:t xml:space="preserve">     </w:t>
      </w:r>
      <w:r w:rsidR="00D67294">
        <w:rPr>
          <w:rFonts w:hint="eastAsia"/>
          <w:b/>
          <w:color w:val="0070C0"/>
        </w:rPr>
        <w:t>解决:</w:t>
      </w:r>
      <w:r w:rsidR="00D67294">
        <w:rPr>
          <w:b/>
          <w:color w:val="0070C0"/>
        </w:rPr>
        <w:t xml:space="preserve"> </w:t>
      </w:r>
      <w:r w:rsidR="00D67294">
        <w:rPr>
          <w:rFonts w:hint="eastAsia"/>
          <w:b/>
          <w:color w:val="0070C0"/>
        </w:rPr>
        <w:t>查D</w:t>
      </w:r>
      <w:r w:rsidR="00D67294">
        <w:rPr>
          <w:b/>
          <w:color w:val="0070C0"/>
        </w:rPr>
        <w:t>B</w:t>
      </w:r>
      <w:r w:rsidR="00D67294">
        <w:rPr>
          <w:rFonts w:hint="eastAsia"/>
          <w:b/>
          <w:color w:val="0070C0"/>
        </w:rPr>
        <w:t>时加锁</w:t>
      </w:r>
    </w:p>
    <w:p w:rsidR="002B5EAF" w:rsidRDefault="002B5EAF" w:rsidP="002B5EAF">
      <w:pPr>
        <w:rPr>
          <w:bCs/>
        </w:rPr>
      </w:pPr>
      <w:r>
        <w:rPr>
          <w:b/>
          <w:bCs/>
        </w:rPr>
        <w:t>方案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rPr>
          <w:rFonts w:hint="eastAsia"/>
          <w:bCs/>
        </w:rPr>
        <w:t>while</w:t>
      </w:r>
      <w:r>
        <w:rPr>
          <w:bCs/>
        </w:rPr>
        <w:t>( true ){</w:t>
      </w:r>
    </w:p>
    <w:p w:rsidR="002B5EAF" w:rsidRDefault="002B5EAF" w:rsidP="002B5EAF">
      <w:pPr>
        <w:ind w:left="420" w:firstLine="420"/>
        <w:rPr>
          <w:bCs/>
        </w:rPr>
      </w:pPr>
      <w:r>
        <w:rPr>
          <w:bCs/>
        </w:rPr>
        <w:t xml:space="preserve">If( </w:t>
      </w:r>
      <w:r>
        <w:rPr>
          <w:rFonts w:hint="eastAsia"/>
          <w:bCs/>
        </w:rPr>
        <w:t>get</w:t>
      </w:r>
      <w:r>
        <w:rPr>
          <w:bCs/>
        </w:rPr>
        <w:t xml:space="preserve">(key) = </w:t>
      </w:r>
      <w:r>
        <w:rPr>
          <w:rFonts w:hint="eastAsia"/>
          <w:bCs/>
        </w:rPr>
        <w:t>n</w:t>
      </w:r>
      <w:r>
        <w:rPr>
          <w:bCs/>
        </w:rPr>
        <w:t>ull</w:t>
      </w:r>
      <w:r>
        <w:rPr>
          <w:rFonts w:hint="eastAsia"/>
          <w:bCs/>
        </w:rPr>
        <w:t xml:space="preserve"> </w:t>
      </w:r>
      <w:r>
        <w:rPr>
          <w:bCs/>
        </w:rPr>
        <w:t>){</w:t>
      </w:r>
    </w:p>
    <w:p w:rsidR="002B5EAF" w:rsidRDefault="002B5EAF" w:rsidP="002B5EAF">
      <w:pPr>
        <w:ind w:left="840" w:firstLine="420"/>
        <w:rPr>
          <w:bCs/>
        </w:rPr>
      </w:pPr>
      <w:r>
        <w:rPr>
          <w:rFonts w:hint="eastAsia"/>
          <w:bCs/>
        </w:rPr>
        <w:t xml:space="preserve">加锁成功 </w:t>
      </w:r>
      <w:r>
        <w:rPr>
          <w:bCs/>
        </w:rPr>
        <w:t xml:space="preserve">-&gt; </w:t>
      </w:r>
      <w:r>
        <w:rPr>
          <w:rFonts w:hint="eastAsia"/>
          <w:bCs/>
        </w:rPr>
        <w:t>查D</w:t>
      </w:r>
      <w:r>
        <w:rPr>
          <w:bCs/>
        </w:rPr>
        <w:t>B  return</w:t>
      </w:r>
    </w:p>
    <w:p w:rsidR="002B5EAF" w:rsidRDefault="002B5EAF" w:rsidP="002B5EAF">
      <w:pPr>
        <w:ind w:left="840" w:firstLine="420"/>
        <w:rPr>
          <w:bCs/>
        </w:rPr>
      </w:pPr>
      <w:r>
        <w:rPr>
          <w:rFonts w:hint="eastAsia"/>
          <w:bCs/>
        </w:rPr>
        <w:t>加锁失败 -&gt;</w:t>
      </w:r>
      <w:r>
        <w:rPr>
          <w:bCs/>
        </w:rPr>
        <w:t xml:space="preserve"> sleep</w:t>
      </w:r>
      <w:r>
        <w:rPr>
          <w:rFonts w:hint="eastAsia"/>
          <w:bCs/>
        </w:rPr>
        <w:t>()</w:t>
      </w:r>
      <w:r>
        <w:rPr>
          <w:bCs/>
        </w:rPr>
        <w:t xml:space="preserve"> </w:t>
      </w:r>
      <w:r>
        <w:rPr>
          <w:rFonts w:hint="eastAsia"/>
          <w:bCs/>
        </w:rPr>
        <w:t>压测得出休眠多长时间</w:t>
      </w:r>
    </w:p>
    <w:p w:rsidR="002B5EAF" w:rsidRPr="00167057" w:rsidRDefault="002B5EAF" w:rsidP="002B5EAF">
      <w:pPr>
        <w:pStyle w:val="af2"/>
        <w:rPr>
          <w:rFonts w:hint="eastAsia"/>
        </w:rPr>
      </w:pPr>
      <w:r>
        <w:rPr>
          <w:rFonts w:hint="eastAsia"/>
          <w:b/>
          <w:sz w:val="24"/>
          <w:szCs w:val="24"/>
        </w:rPr>
        <w:t>缓存雪崩</w:t>
      </w:r>
      <w:r w:rsidR="00D67294">
        <w:rPr>
          <w:rFonts w:hint="eastAsia"/>
          <w:b/>
          <w:color w:val="44546A" w:themeColor="text2"/>
          <w:sz w:val="24"/>
          <w:szCs w:val="24"/>
        </w:rPr>
        <w:t>:</w:t>
      </w:r>
      <w:r w:rsidR="00D67294">
        <w:rPr>
          <w:b/>
          <w:color w:val="44546A" w:themeColor="text2"/>
          <w:sz w:val="24"/>
          <w:szCs w:val="24"/>
        </w:rPr>
        <w:t xml:space="preserve"> </w:t>
      </w:r>
      <w:r>
        <w:rPr>
          <w:rFonts w:hint="eastAsia"/>
          <w:b/>
          <w:color w:val="0070C0"/>
        </w:rPr>
        <w:t>大量</w:t>
      </w:r>
      <w:r>
        <w:rPr>
          <w:b/>
          <w:color w:val="0070C0"/>
        </w:rPr>
        <w:t>K</w:t>
      </w:r>
      <w:r>
        <w:rPr>
          <w:rFonts w:hint="eastAsia"/>
          <w:b/>
          <w:color w:val="0070C0"/>
        </w:rPr>
        <w:t>ey集中过期,</w:t>
      </w:r>
      <w:r w:rsidR="00167057" w:rsidRPr="00167057">
        <w:rPr>
          <w:rFonts w:hint="eastAsia"/>
        </w:rPr>
        <w:t xml:space="preserve"> </w:t>
      </w:r>
      <w:r w:rsidR="00167057">
        <w:rPr>
          <w:rFonts w:hint="eastAsia"/>
        </w:rPr>
        <w:t>缓存数据设置分散</w:t>
      </w:r>
      <w:r w:rsidR="00167057">
        <w:t>的</w:t>
      </w:r>
      <w:r w:rsidR="00167057">
        <w:rPr>
          <w:rFonts w:hint="eastAsia"/>
        </w:rPr>
        <w:t>过期时间</w:t>
      </w:r>
    </w:p>
    <w:p w:rsidR="00703029" w:rsidRDefault="00703029" w:rsidP="00167057">
      <w:pPr>
        <w:rPr>
          <w:rFonts w:hint="eastAsia"/>
        </w:rPr>
      </w:pPr>
    </w:p>
    <w:p w:rsidR="00703029" w:rsidRDefault="00703029" w:rsidP="00703029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703029" w:rsidRPr="00167057" w:rsidRDefault="00167057" w:rsidP="00167057">
      <w:pPr>
        <w:pStyle w:val="13"/>
        <w:ind w:firstLine="420"/>
        <w:rPr>
          <w:rFonts w:hint="eastAsia"/>
        </w:rPr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25596D" w:rsidRDefault="0025596D" w:rsidP="0025596D">
      <w:pPr>
        <w:pStyle w:val="2"/>
      </w:pPr>
      <w:r>
        <w:rPr>
          <w:rFonts w:hint="eastAsia"/>
        </w:rPr>
        <w:lastRenderedPageBreak/>
        <w:t>M</w:t>
      </w:r>
      <w:r>
        <w:t>Q</w:t>
      </w:r>
      <w:r w:rsidR="00027586">
        <w:rPr>
          <w:rFonts w:hint="eastAsia"/>
        </w:rPr>
        <w:t>消费</w:t>
      </w:r>
      <w:r>
        <w:rPr>
          <w:rFonts w:hint="eastAsia"/>
        </w:rPr>
        <w:t>幂等方案</w:t>
      </w:r>
    </w:p>
    <w:p w:rsidR="0025596D" w:rsidRDefault="0025596D" w:rsidP="0025596D">
      <w:r>
        <w:rPr>
          <w:rFonts w:hint="eastAsia"/>
        </w:rPr>
        <w:t>定义:</w:t>
      </w:r>
      <w:r>
        <w:t xml:space="preserve"> </w:t>
      </w:r>
      <w:r>
        <w:rPr>
          <w:rFonts w:hint="eastAsia"/>
        </w:rPr>
        <w:t>相同参数多次重复执行,</w:t>
      </w:r>
      <w:r>
        <w:t xml:space="preserve"> </w:t>
      </w:r>
      <w:r>
        <w:rPr>
          <w:rFonts w:hint="eastAsia"/>
        </w:rPr>
        <w:t>返回结果相同且与一次执行影响相同</w:t>
      </w:r>
      <w:r>
        <w:t xml:space="preserve"> </w:t>
      </w:r>
    </w:p>
    <w:p w:rsidR="0025596D" w:rsidRDefault="0025596D" w:rsidP="0025596D">
      <w:r>
        <w:rPr>
          <w:rFonts w:hint="eastAsia"/>
          <w:b/>
          <w:color w:val="0070C0"/>
        </w:rPr>
        <w:t>单</w:t>
      </w:r>
      <w:r>
        <w:rPr>
          <w:b/>
          <w:color w:val="0070C0"/>
        </w:rPr>
        <w:t>insert</w:t>
      </w:r>
      <w:r>
        <w:rPr>
          <w:rFonts w:hint="eastAsia"/>
          <w:b/>
          <w:color w:val="0070C0"/>
        </w:rPr>
        <w:t>操作 :</w:t>
      </w:r>
      <w:r>
        <w:rPr>
          <w:b/>
          <w:color w:val="0070C0"/>
        </w:rPr>
        <w:t xml:space="preserve"> </w:t>
      </w:r>
    </w:p>
    <w:p w:rsidR="0025596D" w:rsidRDefault="0025596D" w:rsidP="0025596D">
      <w:r>
        <w:rPr>
          <w:rFonts w:hint="eastAsia"/>
        </w:rPr>
        <w:t>设置业务主键为表字段唯一索引</w:t>
      </w:r>
      <w:r>
        <w:t xml:space="preserve">, </w:t>
      </w:r>
      <w:r>
        <w:rPr>
          <w:rFonts w:hint="eastAsia"/>
        </w:rPr>
        <w:t>如果重复插入会报唯一异常</w:t>
      </w:r>
      <w:r>
        <w:t>,</w:t>
      </w:r>
      <w:r>
        <w:rPr>
          <w:rFonts w:hint="eastAsia"/>
        </w:rPr>
        <w:t>处理异常</w:t>
      </w:r>
    </w:p>
    <w:p w:rsidR="0025596D" w:rsidRDefault="0025596D" w:rsidP="0025596D"/>
    <w:p w:rsidR="0025596D" w:rsidRDefault="0025596D" w:rsidP="0025596D">
      <w:pPr>
        <w:rPr>
          <w:b/>
          <w:color w:val="0070C0"/>
        </w:rPr>
      </w:pPr>
      <w:r>
        <w:rPr>
          <w:rFonts w:hint="eastAsia"/>
          <w:b/>
          <w:color w:val="0070C0"/>
        </w:rPr>
        <w:t>多数据源:</w:t>
      </w:r>
    </w:p>
    <w:p w:rsidR="0025596D" w:rsidRDefault="0025596D" w:rsidP="0025596D">
      <w:r>
        <w:rPr>
          <w:rFonts w:hint="eastAsia"/>
        </w:rPr>
        <w:t>数据库幂等表</w:t>
      </w:r>
    </w:p>
    <w:p w:rsidR="0025596D" w:rsidRDefault="0025596D" w:rsidP="0025596D">
      <w:r>
        <w:rPr>
          <w:noProof/>
        </w:rPr>
        <w:drawing>
          <wp:inline distT="0" distB="0" distL="0" distR="0" wp14:anchorId="3CE47B75" wp14:editId="2461122B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6D" w:rsidRDefault="0025596D" w:rsidP="0025596D"/>
    <w:p w:rsidR="00027586" w:rsidRDefault="00027586" w:rsidP="00027586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027586" w:rsidRDefault="00027586" w:rsidP="00027586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027586" w:rsidRDefault="00027586" w:rsidP="00027586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027586" w:rsidRDefault="00027586" w:rsidP="00027586">
      <w:r>
        <w:rPr>
          <w:rFonts w:hint="eastAsia"/>
        </w:rPr>
        <w:t>关系型数据库事务{</w:t>
      </w:r>
    </w:p>
    <w:p w:rsidR="00027586" w:rsidRDefault="00027586" w:rsidP="00027586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027586" w:rsidRDefault="00027586" w:rsidP="00027586">
      <w:r>
        <w:tab/>
        <w:t>try{</w:t>
      </w:r>
    </w:p>
    <w:p w:rsidR="00027586" w:rsidRDefault="00027586" w:rsidP="00027586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027586" w:rsidRDefault="00027586" w:rsidP="00027586">
      <w:pPr>
        <w:ind w:firstLine="420"/>
      </w:pPr>
      <w:r>
        <w:t>catch( e ){</w:t>
      </w:r>
    </w:p>
    <w:p w:rsidR="00027586" w:rsidRDefault="00027586" w:rsidP="00027586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027586" w:rsidRDefault="00027586" w:rsidP="00027586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027586" w:rsidRDefault="00027586" w:rsidP="00027586">
      <w:pPr>
        <w:ind w:left="420" w:firstLine="420"/>
      </w:pPr>
      <w:r>
        <w:t>}catch( e ){</w:t>
      </w:r>
    </w:p>
    <w:p w:rsidR="00027586" w:rsidRDefault="00027586" w:rsidP="00027586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027586" w:rsidRDefault="00027586" w:rsidP="00027586">
      <w:pPr>
        <w:ind w:left="420" w:firstLine="420"/>
      </w:pPr>
      <w:r>
        <w:t>}</w:t>
      </w:r>
    </w:p>
    <w:p w:rsidR="00027586" w:rsidRDefault="00027586" w:rsidP="00027586">
      <w:pPr>
        <w:ind w:firstLine="420"/>
      </w:pPr>
      <w:r>
        <w:t>}</w:t>
      </w:r>
      <w:r>
        <w:tab/>
      </w:r>
    </w:p>
    <w:p w:rsidR="00027586" w:rsidRDefault="00027586" w:rsidP="00027586">
      <w:r>
        <w:rPr>
          <w:rFonts w:hint="eastAsia"/>
        </w:rPr>
        <w:t>}</w:t>
      </w:r>
    </w:p>
    <w:p w:rsidR="00027586" w:rsidRDefault="00027586" w:rsidP="00027586"/>
    <w:p w:rsidR="00027586" w:rsidRDefault="00027586" w:rsidP="00027586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027586" w:rsidRDefault="00027586" w:rsidP="00027586">
      <w:r>
        <w:rPr>
          <w:rFonts w:hint="eastAsia"/>
        </w:rPr>
        <w:t>关系型数据库事务{</w:t>
      </w:r>
    </w:p>
    <w:p w:rsidR="00027586" w:rsidRDefault="00027586" w:rsidP="00027586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027586" w:rsidRDefault="00027586" w:rsidP="00027586">
      <w:r>
        <w:rPr>
          <w:color w:val="FF0000"/>
        </w:rPr>
        <w:lastRenderedPageBreak/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027586" w:rsidRDefault="00027586" w:rsidP="00027586">
      <w:r>
        <w:rPr>
          <w:rFonts w:hint="eastAsia"/>
        </w:rPr>
        <w:t>}</w:t>
      </w:r>
    </w:p>
    <w:p w:rsidR="00027586" w:rsidRDefault="00027586" w:rsidP="00027586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027586" w:rsidRDefault="00027586" w:rsidP="00027586">
      <w:pPr>
        <w:rPr>
          <w:b/>
        </w:rPr>
      </w:pPr>
    </w:p>
    <w:p w:rsidR="00027586" w:rsidRDefault="00027586" w:rsidP="00027586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5042C7" w:rsidRDefault="005042C7" w:rsidP="005042C7"/>
    <w:p w:rsidR="005D38E4" w:rsidRPr="005D38E4" w:rsidRDefault="005D38E4" w:rsidP="005042C7">
      <w:pPr>
        <w:rPr>
          <w:b/>
          <w:sz w:val="28"/>
          <w:szCs w:val="28"/>
        </w:rPr>
      </w:pPr>
      <w:r w:rsidRPr="005D38E4">
        <w:rPr>
          <w:rFonts w:hint="eastAsia"/>
          <w:b/>
          <w:sz w:val="28"/>
          <w:szCs w:val="28"/>
        </w:rPr>
        <w:t>分库分表插件</w:t>
      </w:r>
    </w:p>
    <w:p w:rsidR="005D38E4" w:rsidRDefault="005D38E4" w:rsidP="005D38E4">
      <w:r>
        <w:t>库表定位：hash，Range时间区间，混合方式定位库、表</w:t>
      </w:r>
    </w:p>
    <w:p w:rsidR="005D38E4" w:rsidRDefault="005D38E4" w:rsidP="005D38E4">
      <w:r>
        <w:t>SQL解析 =&gt; 执行器优化 =&gt; SQL路由 =&gt; SQL改写 =&gt; SQL执行 =&gt; 结果归并</w:t>
      </w:r>
    </w:p>
    <w:p w:rsidR="005D38E4" w:rsidRPr="005D38E4" w:rsidRDefault="005D38E4" w:rsidP="005042C7"/>
    <w:p w:rsidR="00151DA6" w:rsidRDefault="00151DA6" w:rsidP="00151DA6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151DA6" w:rsidRDefault="00151DA6" w:rsidP="00151DA6">
      <w:r>
        <w:rPr>
          <w:rFonts w:hint="eastAsia"/>
        </w:rPr>
        <w:t>通常使用配置中心</w:t>
      </w:r>
      <w:r>
        <w:t>配置开关</w:t>
      </w:r>
    </w:p>
    <w:p w:rsidR="00151DA6" w:rsidRDefault="00151DA6" w:rsidP="00151DA6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151DA6" w:rsidRDefault="00151DA6" w:rsidP="00151DA6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151DA6" w:rsidRPr="00151DA6" w:rsidRDefault="00151DA6" w:rsidP="00151DA6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151DA6" w:rsidRPr="00151DA6" w:rsidRDefault="00151DA6" w:rsidP="005042C7"/>
    <w:p w:rsidR="00163BDF" w:rsidRDefault="005D58FE">
      <w:pPr>
        <w:rPr>
          <w:b/>
        </w:rPr>
      </w:pPr>
      <w:r>
        <w:rPr>
          <w:rFonts w:hint="eastAsia"/>
          <w:b/>
        </w:rPr>
        <w:t>环境隔离:</w:t>
      </w:r>
    </w:p>
    <w:p w:rsidR="005D58FE" w:rsidRDefault="005D58FE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EC1BE1" w:rsidRPr="005D58FE" w:rsidRDefault="00EC1BE1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EC1BE1" w:rsidRPr="00EC1BE1" w:rsidRDefault="00EC1BE1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白名单控制新老接口流量切入</w:t>
      </w:r>
    </w:p>
    <w:p w:rsidR="00151DA6" w:rsidRDefault="00151DA6">
      <w:pPr>
        <w:rPr>
          <w:b/>
        </w:rPr>
      </w:pPr>
      <w:r>
        <w:rPr>
          <w:rFonts w:hint="eastAsia"/>
          <w:b/>
        </w:rPr>
        <w:t>定期压测:</w:t>
      </w:r>
    </w:p>
    <w:p w:rsidR="00151DA6" w:rsidRPr="00151DA6" w:rsidRDefault="00151DA6">
      <w:pPr>
        <w:rPr>
          <w:b/>
        </w:rPr>
      </w:pP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,故障恢复:</w:t>
      </w:r>
      <w:r>
        <w:rPr>
          <w:b/>
        </w:rPr>
        <w:t xml:space="preserve"> </w:t>
      </w:r>
      <w:r>
        <w:rPr>
          <w:rFonts w:hint="eastAsia"/>
          <w:b/>
        </w:rPr>
        <w:t>监控报警</w:t>
      </w:r>
    </w:p>
    <w:p w:rsidR="007344CD" w:rsidRDefault="0046416C">
      <w:pPr>
        <w:pStyle w:val="1"/>
      </w:pPr>
      <w:r>
        <w:rPr>
          <w:rFonts w:hint="eastAsia"/>
        </w:rPr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lastRenderedPageBreak/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344CD" w:rsidRDefault="0046416C">
      <w:pPr>
        <w:ind w:firstLine="420"/>
      </w:pPr>
      <w:r>
        <w:t>通过消息日志表记录消息，持久化成功提交mq，定时任务保证消息可发送成功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Default="0046416C">
      <w: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lastRenderedPageBreak/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t>1. 持久化借款单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冻结卷     失败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lastRenderedPageBreak/>
        <w:t>发放零花</w:t>
      </w:r>
    </w:p>
    <w:p w:rsidR="007344CD" w:rsidRDefault="007344CD">
      <w:pPr>
        <w:ind w:firstLine="420"/>
        <w:rPr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344CD" w:rsidRDefault="0046416C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344CD" w:rsidRDefault="0046416C">
      <w:r>
        <w:rPr>
          <w:b/>
          <w:bCs/>
        </w:rPr>
        <w:t>定位问题</w:t>
      </w:r>
      <w:r>
        <w:t>：    联系资金系统，确认问题为DB故障</w:t>
      </w:r>
    </w:p>
    <w:p w:rsidR="007344CD" w:rsidRDefault="0046416C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344CD" w:rsidRDefault="0046416C">
      <w:r>
        <w:rPr>
          <w:b/>
          <w:bCs/>
        </w:rPr>
        <w:t>故障解除</w:t>
      </w:r>
      <w:r>
        <w:t>：    资金系统故障解除，打开月付入口</w:t>
      </w:r>
    </w:p>
    <w:p w:rsidR="007344CD" w:rsidRDefault="0046416C">
      <w:r>
        <w:rPr>
          <w:b/>
          <w:bCs/>
        </w:rPr>
        <w:t>故障数据修复</w:t>
      </w:r>
      <w:r>
        <w:t>：采用后台人工补偿</w:t>
      </w:r>
    </w:p>
    <w:p w:rsidR="007344CD" w:rsidRDefault="007344CD"/>
    <w:p w:rsidR="007344CD" w:rsidRDefault="0046416C">
      <w:r>
        <w:t>用户用其他方式支付完成 -&gt; 退款</w:t>
      </w:r>
    </w:p>
    <w:p w:rsidR="007344CD" w:rsidRDefault="0046416C">
      <w:r>
        <w:t>对用户补偿5元卷，用户数据通过saga日志获取</w:t>
      </w:r>
    </w:p>
    <w:p w:rsidR="007344CD" w:rsidRDefault="0046416C">
      <w:pPr>
        <w:pStyle w:val="1"/>
      </w:pPr>
      <w:r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t>自定义注解切面，通过 供应商+服务+行为，工厂中获取.class，spring中获取bean，通过反射把业务参数设置进实例</w:t>
      </w:r>
    </w:p>
    <w:p w:rsidR="007344CD" w:rsidRDefault="0046416C">
      <w:r>
        <w:t>2.获取供应商对应http的封装，调用</w:t>
      </w:r>
    </w:p>
    <w:p w:rsidR="007344CD" w:rsidRDefault="007344CD">
      <w:pPr>
        <w:suppressAutoHyphens/>
        <w:spacing w:before="120" w:after="120"/>
        <w:jc w:val="left"/>
        <w:rPr>
          <w:szCs w:val="24"/>
        </w:rPr>
      </w:pPr>
    </w:p>
    <w:p w:rsidR="007344CD" w:rsidRDefault="007344CD">
      <w:pPr>
        <w:suppressAutoHyphens/>
        <w:spacing w:before="120" w:after="120"/>
        <w:jc w:val="left"/>
        <w:rPr>
          <w:szCs w:val="24"/>
        </w:rPr>
      </w:pPr>
    </w:p>
    <w:p w:rsidR="007344CD" w:rsidRDefault="0046416C">
      <w:pPr>
        <w:suppressAutoHyphens/>
        <w:spacing w:before="120" w:after="120"/>
        <w:jc w:val="left"/>
        <w:rPr>
          <w:szCs w:val="24"/>
        </w:rPr>
      </w:pPr>
      <w:r>
        <w:rPr>
          <w:szCs w:val="24"/>
        </w:rPr>
        <w:t>线程、T</w:t>
      </w:r>
      <w:r>
        <w:rPr>
          <w:rFonts w:hint="eastAsia"/>
          <w:szCs w:val="24"/>
        </w:rPr>
        <w:t>hread</w:t>
      </w:r>
      <w:r>
        <w:rPr>
          <w:szCs w:val="24"/>
        </w:rPr>
        <w:t>Local、</w:t>
      </w:r>
      <w:r>
        <w:rPr>
          <w:rFonts w:hint="eastAsia"/>
          <w:szCs w:val="24"/>
        </w:rPr>
        <w:t>线程池</w:t>
      </w:r>
      <w:r>
        <w:rPr>
          <w:szCs w:val="24"/>
        </w:rPr>
        <w:t>、</w:t>
      </w:r>
      <w:r>
        <w:rPr>
          <w:rFonts w:hint="eastAsia"/>
          <w:szCs w:val="24"/>
        </w:rPr>
        <w:t>volatilte</w:t>
      </w:r>
      <w:r>
        <w:rPr>
          <w:szCs w:val="24"/>
        </w:rPr>
        <w:t>、</w:t>
      </w:r>
      <w:r>
        <w:rPr>
          <w:rFonts w:hint="eastAsia"/>
          <w:szCs w:val="24"/>
        </w:rPr>
        <w:t>CAS</w:t>
      </w:r>
      <w:r>
        <w:rPr>
          <w:szCs w:val="24"/>
        </w:rPr>
        <w:t>、</w:t>
      </w:r>
      <w:r>
        <w:rPr>
          <w:rFonts w:hint="eastAsia"/>
          <w:szCs w:val="24"/>
        </w:rPr>
        <w:t>synchronized</w:t>
      </w:r>
      <w:r>
        <w:rPr>
          <w:szCs w:val="24"/>
        </w:rPr>
        <w:t>、</w:t>
      </w:r>
      <w:r>
        <w:rPr>
          <w:rFonts w:hint="eastAsia"/>
          <w:szCs w:val="24"/>
        </w:rPr>
        <w:t xml:space="preserve">AQS </w:t>
      </w:r>
      <w:r>
        <w:rPr>
          <w:szCs w:val="24"/>
        </w:rPr>
        <w:t xml:space="preserve">    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szCs w:val="24"/>
        </w:rPr>
        <w:t>jvm类加载、</w:t>
      </w:r>
      <w:r>
        <w:rPr>
          <w:rFonts w:hint="eastAsia"/>
          <w:szCs w:val="24"/>
        </w:rPr>
        <w:t xml:space="preserve">区域划分 </w:t>
      </w:r>
      <w:r>
        <w:rPr>
          <w:szCs w:val="24"/>
        </w:rPr>
        <w:t>对象搜索、垃圾回收算法、垃圾回收器、GC调优常识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szCs w:val="24"/>
        </w:rPr>
        <w:t>io</w:t>
      </w:r>
      <w:r>
        <w:rPr>
          <w:rFonts w:hint="eastAsia"/>
          <w:szCs w:val="24"/>
        </w:rPr>
        <w:t>模型</w:t>
      </w:r>
      <w:r>
        <w:rPr>
          <w:szCs w:val="24"/>
        </w:rPr>
        <w:t>、N</w:t>
      </w:r>
      <w:r>
        <w:rPr>
          <w:rFonts w:hint="eastAsia"/>
          <w:szCs w:val="24"/>
        </w:rPr>
        <w:t>etty</w:t>
      </w:r>
      <w:r>
        <w:rPr>
          <w:szCs w:val="24"/>
        </w:rPr>
        <w:t xml:space="preserve"> Reactor</w:t>
      </w:r>
      <w:r>
        <w:rPr>
          <w:rFonts w:hint="eastAsia"/>
          <w:szCs w:val="24"/>
        </w:rPr>
        <w:t>线程模型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rFonts w:hint="eastAsia"/>
          <w:szCs w:val="24"/>
        </w:rPr>
        <w:t>spring</w:t>
      </w:r>
      <w:r>
        <w:rPr>
          <w:szCs w:val="24"/>
        </w:rPr>
        <w:t xml:space="preserve"> IOC、AOP</w:t>
      </w:r>
      <w:r>
        <w:rPr>
          <w:rFonts w:hint="eastAsia"/>
          <w:szCs w:val="24"/>
        </w:rPr>
        <w:t>源码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rFonts w:hint="eastAsia"/>
          <w:szCs w:val="24"/>
        </w:rPr>
        <w:t>s</w:t>
      </w:r>
      <w:r>
        <w:rPr>
          <w:szCs w:val="24"/>
        </w:rPr>
        <w:t>pringboot、</w:t>
      </w:r>
      <w:r>
        <w:rPr>
          <w:rFonts w:hint="eastAsia"/>
          <w:szCs w:val="24"/>
        </w:rPr>
        <w:t>spring</w:t>
      </w:r>
      <w:r>
        <w:rPr>
          <w:szCs w:val="24"/>
        </w:rPr>
        <w:t xml:space="preserve"> cloud openfeign+ribbon+</w:t>
      </w:r>
      <w:r>
        <w:rPr>
          <w:rFonts w:hint="eastAsia"/>
          <w:szCs w:val="24"/>
        </w:rPr>
        <w:t>hystrx</w:t>
      </w:r>
      <w:r>
        <w:rPr>
          <w:szCs w:val="24"/>
        </w:rPr>
        <w:t>、</w:t>
      </w:r>
      <w:r>
        <w:rPr>
          <w:rFonts w:hint="eastAsia"/>
          <w:szCs w:val="24"/>
        </w:rPr>
        <w:t>dubbo spi</w:t>
      </w:r>
      <w:r>
        <w:rPr>
          <w:szCs w:val="24"/>
        </w:rPr>
        <w:t xml:space="preserve">  RPC</w:t>
      </w:r>
      <w:r>
        <w:rPr>
          <w:rFonts w:hint="eastAsia"/>
          <w:szCs w:val="24"/>
        </w:rPr>
        <w:t>流程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szCs w:val="24"/>
        </w:rPr>
        <w:t>eureka、</w:t>
      </w:r>
      <w:r>
        <w:rPr>
          <w:rFonts w:hint="eastAsia"/>
          <w:szCs w:val="24"/>
        </w:rPr>
        <w:t>nacos</w:t>
      </w:r>
      <w:r>
        <w:rPr>
          <w:szCs w:val="24"/>
        </w:rPr>
        <w:t>、zk</w:t>
      </w:r>
      <w:r>
        <w:rPr>
          <w:rFonts w:hint="eastAsia"/>
          <w:szCs w:val="24"/>
        </w:rPr>
        <w:t xml:space="preserve"> </w:t>
      </w:r>
      <w:r>
        <w:rPr>
          <w:szCs w:val="24"/>
        </w:rPr>
        <w:t>zab</w:t>
      </w:r>
      <w:r>
        <w:rPr>
          <w:rFonts w:hint="eastAsia"/>
          <w:szCs w:val="24"/>
        </w:rPr>
        <w:t xml:space="preserve">选举 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szCs w:val="24"/>
        </w:rPr>
        <w:t>Redis</w:t>
      </w:r>
      <w:r>
        <w:rPr>
          <w:rFonts w:hint="eastAsia"/>
          <w:szCs w:val="24"/>
        </w:rPr>
        <w:t xml:space="preserve"> 为什么快 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数据结构 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回收策略 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过期策略 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持久化 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集群 代码编写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rFonts w:hint="eastAsia"/>
          <w:szCs w:val="24"/>
        </w:rPr>
        <w:t>MySQL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慢查询 事务 主从复制 分库分表 </w:t>
      </w:r>
      <w:r>
        <w:rPr>
          <w:szCs w:val="24"/>
        </w:rPr>
        <w:t>L</w:t>
      </w:r>
      <w:r>
        <w:rPr>
          <w:rFonts w:hint="eastAsia"/>
          <w:szCs w:val="24"/>
        </w:rPr>
        <w:t>eaf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szCs w:val="24"/>
        </w:rPr>
        <w:t>Rocketmq</w:t>
      </w:r>
      <w:r>
        <w:rPr>
          <w:rFonts w:hint="eastAsia"/>
          <w:szCs w:val="24"/>
        </w:rPr>
        <w:t xml:space="preserve"> 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name</w:t>
      </w:r>
      <w:r>
        <w:rPr>
          <w:szCs w:val="24"/>
        </w:rPr>
        <w:t xml:space="preserve">server 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rFonts w:hint="eastAsia"/>
          <w:szCs w:val="24"/>
        </w:rPr>
        <w:t>guava令牌桶限流</w:t>
      </w:r>
      <w:r>
        <w:rPr>
          <w:rFonts w:ascii="宋体" w:hAnsi="宋体" w:hint="eastAsia"/>
        </w:rPr>
        <w:t>，</w:t>
      </w:r>
      <w:r>
        <w:rPr>
          <w:rFonts w:hint="eastAsia"/>
          <w:szCs w:val="24"/>
        </w:rPr>
        <w:t>sentnel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rFonts w:hint="eastAsia"/>
          <w:szCs w:val="24"/>
        </w:rPr>
        <w:t>幂等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szCs w:val="24"/>
        </w:rPr>
        <w:t>分布式锁</w:t>
      </w:r>
      <w:r>
        <w:rPr>
          <w:rFonts w:hint="eastAsia"/>
          <w:szCs w:val="24"/>
        </w:rPr>
        <w:t xml:space="preserve"> redis</w:t>
      </w:r>
      <w:r>
        <w:rPr>
          <w:szCs w:val="24"/>
        </w:rPr>
        <w:t xml:space="preserve"> zk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szCs w:val="24"/>
        </w:rPr>
        <w:t>分布式事务解决方案</w:t>
      </w:r>
      <w:r>
        <w:rPr>
          <w:rFonts w:hint="eastAsia"/>
          <w:szCs w:val="24"/>
        </w:rPr>
        <w:t xml:space="preserve"> </w:t>
      </w:r>
      <w:r>
        <w:rPr>
          <w:szCs w:val="24"/>
        </w:rPr>
        <w:t xml:space="preserve"> 2/3PC TCC </w:t>
      </w:r>
      <w:r>
        <w:rPr>
          <w:rFonts w:hint="eastAsia"/>
          <w:szCs w:val="24"/>
        </w:rPr>
        <w:t>可靠消息 rodket</w:t>
      </w:r>
      <w:r>
        <w:rPr>
          <w:szCs w:val="24"/>
        </w:rPr>
        <w:t>mq</w:t>
      </w:r>
      <w:r>
        <w:rPr>
          <w:rFonts w:hint="eastAsia"/>
          <w:szCs w:val="24"/>
        </w:rPr>
        <w:t>半事务 saga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rFonts w:hint="eastAsia"/>
          <w:szCs w:val="24"/>
        </w:rPr>
        <w:t>红包系统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rFonts w:hint="eastAsia"/>
          <w:szCs w:val="24"/>
        </w:rPr>
        <w:t>秒杀方案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rFonts w:hint="eastAsia"/>
          <w:szCs w:val="24"/>
        </w:rPr>
        <w:t>月付</w:t>
      </w:r>
    </w:p>
    <w:p w:rsidR="007344CD" w:rsidRDefault="0046416C">
      <w:pPr>
        <w:spacing w:before="120" w:after="120"/>
        <w:jc w:val="left"/>
        <w:rPr>
          <w:szCs w:val="24"/>
        </w:rPr>
      </w:pPr>
      <w:r>
        <w:rPr>
          <w:rFonts w:hint="eastAsia"/>
          <w:szCs w:val="24"/>
        </w:rPr>
        <w:t>中信云</w:t>
      </w:r>
    </w:p>
    <w:p w:rsidR="007344CD" w:rsidRDefault="0046416C">
      <w:pPr>
        <w:pStyle w:val="1"/>
      </w:pPr>
      <w:r>
        <w:rPr>
          <w:rFonts w:hint="eastAsia"/>
        </w:rPr>
        <w:t>设计模式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7344CD" w:rsidRDefault="007344CD"/>
    <w:p w:rsidR="007344CD" w:rsidRDefault="0046416C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7344CD" w:rsidRDefault="0046416C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lastRenderedPageBreak/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7344CD" w:rsidRDefault="0046416C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7344CD" w:rsidRDefault="0046416C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7344CD" w:rsidRDefault="007344CD">
      <w:pPr>
        <w:ind w:left="840" w:hangingChars="400" w:hanging="840"/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7344CD" w:rsidRDefault="0046416C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7344CD" w:rsidRDefault="0046416C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7344CD" w:rsidRDefault="0046416C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7344CD" w:rsidRDefault="0046416C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7344CD" w:rsidRDefault="0046416C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7344CD" w:rsidRDefault="0046416C">
      <w:pPr>
        <w:ind w:firstLineChars="400" w:firstLine="840"/>
      </w:pPr>
      <w:r>
        <w:tab/>
        <w:t>…………………………………………</w:t>
      </w:r>
    </w:p>
    <w:p w:rsidR="007344CD" w:rsidRDefault="0046416C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7344CD" w:rsidRDefault="0046416C">
      <w:pPr>
        <w:ind w:firstLineChars="600" w:firstLine="1260"/>
      </w:pPr>
      <w:r>
        <w:t>…………………………………………</w:t>
      </w:r>
    </w:p>
    <w:p w:rsidR="007344CD" w:rsidRDefault="0046416C">
      <w:pPr>
        <w:ind w:firstLineChars="400" w:firstLine="840"/>
      </w:pPr>
      <w:r>
        <w:lastRenderedPageBreak/>
        <w:t xml:space="preserve"> }</w:t>
      </w:r>
    </w:p>
    <w:p w:rsidR="007344CD" w:rsidRDefault="0046416C">
      <w:pPr>
        <w:ind w:firstLine="420"/>
      </w:pPr>
      <w:r>
        <w:rPr>
          <w:rFonts w:hint="eastAsia"/>
        </w:rPr>
        <w:t xml:space="preserve">} 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7344CD" w:rsidRDefault="007344CD">
      <w:pPr>
        <w:ind w:firstLine="420"/>
      </w:pPr>
    </w:p>
    <w:p w:rsidR="007344CD" w:rsidRDefault="0046416C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7344CD" w:rsidRDefault="0046416C">
      <w:r>
        <w:rPr>
          <w:rFonts w:hint="eastAsia"/>
        </w:rPr>
        <w:t>sentinel中 创建调用链路树-&gt;创建调用链路数来源-&gt;统计-&gt;限流计算-&gt;降级处理</w:t>
      </w:r>
    </w:p>
    <w:p w:rsidR="007344CD" w:rsidRDefault="0046416C">
      <w:r>
        <w:rPr>
          <w:rFonts w:hint="eastAsia"/>
        </w:rPr>
        <w:t>项目启动 spi读取类配置顺序,按顺序设置类next属性,组成一个单链表</w:t>
      </w:r>
    </w:p>
    <w:p w:rsidR="007344CD" w:rsidRDefault="0046416C">
      <w:r>
        <w:rPr>
          <w:rFonts w:hint="eastAsia"/>
        </w:rPr>
        <w:t>从链表第一个节点entry方法调用,方法最后调用next</w:t>
      </w:r>
      <w:r>
        <w:t>.entry()</w:t>
      </w:r>
    </w:p>
    <w:p w:rsidR="007344CD" w:rsidRDefault="0046416C">
      <w:pPr>
        <w:pStyle w:val="1"/>
      </w:pPr>
      <w:r>
        <w:t>jdk容器</w:t>
      </w:r>
    </w:p>
    <w:p w:rsidR="007344CD" w:rsidRDefault="0046416C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7344CD" w:rsidRDefault="0046416C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put() : 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7344CD" w:rsidRDefault="0046416C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7344CD" w:rsidRDefault="0046416C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7344CD">
      <w:pPr>
        <w:rPr>
          <w:rFonts w:cs="Aharoni"/>
        </w:rPr>
      </w:pPr>
    </w:p>
    <w:p w:rsidR="007344CD" w:rsidRDefault="0046416C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7344CD" w:rsidRDefault="0046416C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7344CD" w:rsidRDefault="0046416C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7344CD" w:rsidRDefault="0046416C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7344CD" w:rsidRDefault="007344CD">
      <w:pPr>
        <w:ind w:leftChars="200" w:left="420"/>
      </w:pPr>
    </w:p>
    <w:p w:rsidR="007344CD" w:rsidRDefault="0046416C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7344CD" w:rsidRDefault="0046416C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7344CD" w:rsidRDefault="007344CD"/>
    <w:p w:rsidR="007344CD" w:rsidRDefault="0046416C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7344CD" w:rsidRDefault="0046416C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7344CD" w:rsidRDefault="0046416C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7344CD" w:rsidRDefault="0046416C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lastRenderedPageBreak/>
        <w:t xml:space="preserve">ConcurrentSkipListMap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7344CD" w:rsidRDefault="0046416C">
      <w:pPr>
        <w:pStyle w:val="1"/>
      </w:pPr>
      <w:r>
        <w:rPr>
          <w:rFonts w:hint="eastAsia"/>
        </w:rPr>
        <w:t>并发编程:</w:t>
      </w:r>
    </w:p>
    <w:p w:rsidR="007344CD" w:rsidRDefault="0046416C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7344CD" w:rsidRDefault="007344CD">
      <w:pPr>
        <w:ind w:left="420" w:hangingChars="200" w:hanging="420"/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7344CD" w:rsidRDefault="0046416C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7344CD" w:rsidRDefault="0046416C">
      <w:r>
        <w:rPr>
          <w:b/>
          <w:bCs/>
        </w:rPr>
        <w:t>继承Thread类</w:t>
      </w:r>
    </w:p>
    <w:p w:rsidR="007344CD" w:rsidRDefault="0046416C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7344CD" w:rsidRDefault="0046416C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7344CD" w:rsidRDefault="0046416C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正常运行完成，结果放入 Object outcome 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7344CD" w:rsidRDefault="0046416C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7344CD" w:rsidRDefault="0046416C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7344CD" w:rsidRDefault="007344CD"/>
    <w:p w:rsidR="007344CD" w:rsidRDefault="0046416C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7344CD" w:rsidRDefault="0046416C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7344CD" w:rsidRDefault="0046416C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7344CD" w:rsidRDefault="0046416C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lastRenderedPageBreak/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7344CD" w:rsidRDefault="0046416C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7344CD" w:rsidRDefault="0046416C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7344CD" w:rsidRDefault="007344CD">
      <w:pPr>
        <w:ind w:firstLine="420"/>
        <w:rPr>
          <w:rFonts w:eastAsiaTheme="majorEastAsia" w:cs="Aharoni"/>
          <w:color w:val="0070C0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7344CD" w:rsidRDefault="007344CD">
      <w:pPr>
        <w:rPr>
          <w:rFonts w:eastAsiaTheme="majorEastAsia" w:cs="Aharoni"/>
          <w:bCs/>
          <w:szCs w:val="21"/>
        </w:rPr>
      </w:pP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7344CD" w:rsidRDefault="0046416C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7344CD" w:rsidRDefault="0046416C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7344CD" w:rsidRDefault="007344CD"/>
    <w:p w:rsidR="007344CD" w:rsidRDefault="0046416C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7344CD" w:rsidRDefault="0046416C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7344CD" w:rsidRDefault="0046416C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7344CD" w:rsidRDefault="0046416C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7344CD" w:rsidRDefault="0046416C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7344CD" w:rsidRDefault="0046416C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7344CD" w:rsidRDefault="0046416C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Synchronized</w:t>
      </w:r>
    </w:p>
    <w:p w:rsidR="007344CD" w:rsidRDefault="0046416C">
      <w:r>
        <w:t>synchronized(obj){} 修饰代码块：代码编译后生成monitorenter、moniterexit指令</w:t>
      </w:r>
    </w:p>
    <w:p w:rsidR="007344CD" w:rsidRDefault="0046416C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7344CD" w:rsidRDefault="007344CD"/>
    <w:p w:rsidR="007344CD" w:rsidRDefault="0046416C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7344CD" w:rsidRDefault="007344CD"/>
    <w:p w:rsidR="007344CD" w:rsidRDefault="0046416C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7344CD" w:rsidRDefault="007344CD">
      <w:pPr>
        <w:pStyle w:val="13"/>
        <w:rPr>
          <w:bCs/>
          <w:color w:val="000000" w:themeColor="text1"/>
        </w:rPr>
      </w:pPr>
    </w:p>
    <w:p w:rsidR="007344CD" w:rsidRDefault="0046416C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7344CD" w:rsidRDefault="0046416C">
      <w:pPr>
        <w:pStyle w:val="13"/>
        <w:rPr>
          <w:color w:val="000000" w:themeColor="text1"/>
        </w:rPr>
      </w:pPr>
      <w:r>
        <w:rPr>
          <w:color w:val="000000" w:themeColor="text1"/>
        </w:rPr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7344CD" w:rsidRDefault="0046416C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7344CD" w:rsidRDefault="007344CD">
      <w:pPr>
        <w:rPr>
          <w:b/>
          <w:bCs/>
          <w:color w:val="002060"/>
        </w:rPr>
      </w:pPr>
    </w:p>
    <w:p w:rsidR="007344CD" w:rsidRDefault="0046416C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7344CD" w:rsidRDefault="0046416C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7344CD" w:rsidRDefault="0046416C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lastRenderedPageBreak/>
        <w:t>ReentrantLock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7344CD" w:rsidRDefault="0046416C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7344CD" w:rsidRDefault="0046416C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共享模式:</w:t>
      </w:r>
    </w:p>
    <w:p w:rsidR="007344CD" w:rsidRDefault="0046416C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7344CD" w:rsidRDefault="0046416C">
      <w:r>
        <w:t>与独占模式实现区别：1. 需先设置共享变量值，既资源数。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7344CD" w:rsidRDefault="007344CD">
      <w:pPr>
        <w:ind w:left="2100"/>
      </w:pP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7344CD" w:rsidRDefault="0046416C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lastRenderedPageBreak/>
        <w:t>调用方式：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7344CD" w:rsidRDefault="007344CD">
      <w:pPr>
        <w:rPr>
          <w:rFonts w:eastAsiaTheme="majorEastAsia" w:cs="Aharoni"/>
          <w:b/>
          <w:bCs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7344CD" w:rsidRDefault="0046416C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7344CD" w:rsidRDefault="0046416C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7344CD" w:rsidRDefault="0046416C">
      <w:pPr>
        <w:pStyle w:val="af2"/>
      </w:pPr>
      <w:r>
        <w:t>以上不成立，设置中断状态,不影响线程继续执行</w:t>
      </w:r>
    </w:p>
    <w:p w:rsidR="007344CD" w:rsidRDefault="007344CD"/>
    <w:p w:rsidR="007344CD" w:rsidRDefault="0046416C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7344CD" w:rsidRDefault="0046416C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代码逻辑：</w:t>
      </w:r>
    </w:p>
    <w:p w:rsidR="007344CD" w:rsidRDefault="0046416C">
      <w:r>
        <w:rPr>
          <w:rFonts w:hint="eastAsia"/>
        </w:rPr>
        <w:t>if (Thread.interrupted()) throw new InterruptedException();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7344CD" w:rsidRDefault="0046416C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7344CD" w:rsidRDefault="0046416C">
      <w:pPr>
        <w:ind w:firstLine="420"/>
      </w:pPr>
      <w:r>
        <w:t>}</w:t>
      </w:r>
    </w:p>
    <w:p w:rsidR="007344CD" w:rsidRDefault="0046416C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7344CD" w:rsidRDefault="0046416C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7344CD" w:rsidRDefault="0046416C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7344CD" w:rsidRDefault="0046416C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7344CD" w:rsidRDefault="0046416C">
      <w:r>
        <w:rPr>
          <w:rFonts w:hint="eastAsia"/>
        </w:rPr>
        <w:lastRenderedPageBreak/>
        <w:t>LinkedBlockingDeque</w:t>
      </w:r>
      <w:r>
        <w:t>{</w:t>
      </w:r>
    </w:p>
    <w:p w:rsidR="007344CD" w:rsidRDefault="0046416C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7344CD" w:rsidRDefault="0046416C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7344CD" w:rsidRDefault="0046416C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7344CD" w:rsidRDefault="0046416C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7344CD" w:rsidRDefault="007344CD"/>
    <w:p w:rsidR="007344CD" w:rsidRDefault="0046416C">
      <w:pPr>
        <w:ind w:firstLine="420"/>
      </w:pPr>
      <w:r>
        <w:t>put(E e){</w:t>
      </w:r>
    </w:p>
    <w:p w:rsidR="007344CD" w:rsidRDefault="0046416C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7344CD" w:rsidRDefault="0046416C">
      <w:pPr>
        <w:ind w:left="420" w:firstLine="420"/>
      </w:pPr>
      <w:r>
        <w:t>If 容器未满</w:t>
      </w:r>
    </w:p>
    <w:p w:rsidR="007344CD" w:rsidRDefault="0046416C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 容器已满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7344CD" w:rsidRDefault="0046416C">
      <w:pPr>
        <w:ind w:left="420" w:firstLine="420"/>
      </w:pPr>
      <w:r>
        <w:t>lock.unlock();  -&gt;解锁</w:t>
      </w:r>
    </w:p>
    <w:p w:rsidR="007344CD" w:rsidRDefault="0046416C">
      <w:pPr>
        <w:ind w:firstLine="420"/>
      </w:pPr>
      <w:r>
        <w:t>}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take(){</w:t>
      </w:r>
    </w:p>
    <w:p w:rsidR="007344CD" w:rsidRDefault="0046416C">
      <w:pPr>
        <w:ind w:left="420" w:firstLine="420"/>
      </w:pPr>
      <w:r>
        <w:t>获取锁后：</w:t>
      </w:r>
    </w:p>
    <w:p w:rsidR="007344CD" w:rsidRDefault="0046416C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7344CD" w:rsidRDefault="0046416C">
      <w:pPr>
        <w:ind w:left="840" w:firstLine="420"/>
      </w:pPr>
      <w:r>
        <w:t>移除容器元素, --count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7344CD" w:rsidRDefault="0046416C">
      <w:pPr>
        <w:ind w:firstLineChars="400" w:firstLine="840"/>
      </w:pPr>
      <w:r>
        <w:t>lock.unlock();  -&gt;解锁</w:t>
      </w:r>
    </w:p>
    <w:p w:rsidR="007344CD" w:rsidRDefault="0046416C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7344CD" w:rsidRDefault="0046416C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7344CD" w:rsidRDefault="0046416C">
      <w:pPr>
        <w:pStyle w:val="af2"/>
      </w:pPr>
      <w:r>
        <w:rPr>
          <w:rFonts w:hint="eastAsia"/>
        </w:rPr>
        <w:t>U</w:t>
      </w:r>
      <w:r>
        <w:t>nsafe{</w:t>
      </w:r>
    </w:p>
    <w:p w:rsidR="007344CD" w:rsidRDefault="0046416C">
      <w:pPr>
        <w:pStyle w:val="af2"/>
      </w:pPr>
      <w:r>
        <w:tab/>
        <w:t>compareAndSwapObject(Object var1, long var2, Object var4, Object var5);</w:t>
      </w:r>
    </w:p>
    <w:p w:rsidR="007344CD" w:rsidRDefault="0046416C">
      <w:pPr>
        <w:pStyle w:val="af2"/>
        <w:ind w:firstLine="420"/>
      </w:pPr>
      <w:r>
        <w:t>compareAndSwapInt(Object var1, long var2, int var4, int var5);</w:t>
      </w:r>
    </w:p>
    <w:p w:rsidR="007344CD" w:rsidRDefault="0046416C">
      <w:pPr>
        <w:pStyle w:val="af2"/>
        <w:ind w:firstLine="420"/>
      </w:pPr>
      <w:r>
        <w:t>compareAndSwapLong(Object var1, long var2, long var4, long var6);</w:t>
      </w:r>
    </w:p>
    <w:p w:rsidR="007344CD" w:rsidRDefault="0046416C">
      <w:pPr>
        <w:pStyle w:val="af2"/>
      </w:pPr>
      <w:r>
        <w:t>}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7344CD" w:rsidRDefault="0046416C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7344CD" w:rsidRDefault="0046416C">
      <w:pPr>
        <w:pStyle w:val="1"/>
      </w:pPr>
      <w:r>
        <w:t>JVM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类加载器:</w:t>
      </w:r>
    </w:p>
    <w:p w:rsidR="007344CD" w:rsidRDefault="0046416C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7344CD" w:rsidRDefault="0046416C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7344CD" w:rsidRDefault="0046416C">
      <w:r>
        <w:rPr>
          <w:rFonts w:hint="eastAsia"/>
          <w:b/>
        </w:rPr>
        <w:lastRenderedPageBreak/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7344CD" w:rsidRDefault="0046416C">
      <w:pPr>
        <w:rPr>
          <w:b/>
        </w:rPr>
      </w:pPr>
      <w:r>
        <w:rPr>
          <w:b/>
        </w:rPr>
        <w:t>线程上下文类加载器</w:t>
      </w:r>
    </w:p>
    <w:p w:rsidR="007344CD" w:rsidRDefault="0046416C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7344CD" w:rsidRDefault="0046416C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7344CD" w:rsidRDefault="0046416C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7344CD" w:rsidRDefault="007344CD">
      <w:pPr>
        <w:ind w:left="840" w:firstLine="420"/>
        <w:rPr>
          <w:szCs w:val="21"/>
        </w:rPr>
      </w:pPr>
    </w:p>
    <w:p w:rsidR="007344CD" w:rsidRDefault="0046416C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7344CD" w:rsidRDefault="007344CD"/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7344CD" w:rsidRDefault="0046416C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7344CD" w:rsidRDefault="0046416C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7344CD" w:rsidRDefault="007344CD"/>
    <w:p w:rsidR="007344CD" w:rsidRDefault="0046416C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7344CD" w:rsidRDefault="0046416C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7344CD" w:rsidRDefault="0046416C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J</w:t>
      </w:r>
      <w:r>
        <w:rPr>
          <w:rFonts w:hint="eastAsia"/>
          <w:b/>
          <w:color w:val="FF0000"/>
          <w:sz w:val="28"/>
          <w:szCs w:val="28"/>
        </w:rPr>
        <w:t>vm区域划分:</w:t>
      </w:r>
    </w:p>
    <w:p w:rsidR="007344CD" w:rsidRDefault="0046416C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widowControl/>
        <w:jc w:val="left"/>
      </w:pPr>
      <w:r>
        <w:lastRenderedPageBreak/>
        <w:br w:type="page"/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t>从GC Roots对象中引用向下搜索，三色标记法标记</w:t>
      </w:r>
    </w:p>
    <w:p w:rsidR="007344CD" w:rsidRDefault="007344CD"/>
    <w:p w:rsidR="007344CD" w:rsidRDefault="0046416C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7344CD" w:rsidRDefault="0046416C">
      <w:r>
        <w:t>会在安全点记录在OopMap上，以便快速定位根节点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7344CD" w:rsidRDefault="0046416C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7344CD" w:rsidRDefault="0046416C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7344CD" w:rsidRDefault="0046416C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7344CD" w:rsidRDefault="0046416C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7344CD" w:rsidRDefault="0046416C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7344CD" w:rsidRDefault="0046416C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7344CD" w:rsidRDefault="007344CD">
      <w:pPr>
        <w:ind w:left="105" w:hangingChars="50" w:hanging="105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7344CD" w:rsidRDefault="007344CD">
      <w:pPr>
        <w:rPr>
          <w:b/>
          <w:bCs/>
          <w:color w:val="0070C0"/>
        </w:rPr>
      </w:pP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解决对象消失：</w:t>
      </w:r>
    </w:p>
    <w:p w:rsidR="007344CD" w:rsidRDefault="0046416C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7344CD" w:rsidRDefault="007344CD">
      <w:pPr>
        <w:rPr>
          <w:b/>
          <w:bCs/>
        </w:rPr>
      </w:pPr>
    </w:p>
    <w:p w:rsidR="007344CD" w:rsidRDefault="0046416C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回收算法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7344CD" w:rsidRDefault="007344CD">
      <w:pPr>
        <w:rPr>
          <w:highlight w:val="yellow"/>
        </w:rPr>
      </w:pPr>
    </w:p>
    <w:p w:rsidR="007344CD" w:rsidRDefault="0046416C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7344CD" w:rsidRDefault="007344CD"/>
    <w:p w:rsidR="007344CD" w:rsidRDefault="0046416C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7344CD" w:rsidRDefault="0046416C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7344CD" w:rsidRDefault="0046416C">
      <w:r>
        <w:t>1</w:t>
      </w:r>
      <w:r>
        <w:rPr>
          <w:rFonts w:hint="eastAsia"/>
        </w:rPr>
        <w:t xml:space="preserve">.效率低 </w:t>
      </w:r>
    </w:p>
    <w:p w:rsidR="007344CD" w:rsidRDefault="0046416C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7344CD" w:rsidRDefault="0046416C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7344CD" w:rsidRDefault="0046416C">
      <w:r>
        <w:rPr>
          <w:rFonts w:hint="eastAsia"/>
        </w:rPr>
        <w:t>以获取最短回收停顿时间为目标的收集器</w:t>
      </w:r>
    </w:p>
    <w:p w:rsidR="007344CD" w:rsidRDefault="0046416C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7344CD" w:rsidRDefault="0046416C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7344CD" w:rsidRDefault="0046416C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7344CD" w:rsidRDefault="0046416C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7344CD" w:rsidRDefault="007344CD">
      <w:pPr>
        <w:rPr>
          <w:b/>
          <w:bCs/>
          <w:color w:val="FF0000"/>
        </w:rPr>
      </w:pP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问题排查流程</w:t>
      </w:r>
    </w:p>
    <w:p w:rsidR="007344CD" w:rsidRDefault="0046416C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7344CD" w:rsidRDefault="0046416C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7344CD" w:rsidRDefault="0046416C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7344CD" w:rsidRDefault="0046416C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</w:t>
      </w:r>
      <w:r>
        <w:rPr>
          <w:rFonts w:hint="eastAsia"/>
        </w:rPr>
        <w:t>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7344CD" w:rsidRDefault="0046416C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jstat -gc 动态观察gc情况/阅读GC日志发现频繁GC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7344CD" w:rsidRDefault="0046416C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7344CD" w:rsidRDefault="0046416C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7344CD" w:rsidRDefault="0046416C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7344CD" w:rsidRDefault="0046416C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7344CD" w:rsidRDefault="0046416C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7344CD" w:rsidRDefault="007344CD"/>
    <w:p w:rsidR="007344CD" w:rsidRDefault="0046416C">
      <w:r>
        <w:rPr>
          <w:b/>
          <w:bCs/>
          <w:color w:val="0070C0"/>
        </w:rPr>
        <w:t>foreground</w:t>
      </w:r>
      <w:r>
        <w:t xml:space="preserve">：    </w:t>
      </w:r>
    </w:p>
    <w:p w:rsidR="007344CD" w:rsidRDefault="0046416C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7344CD" w:rsidRDefault="0046416C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7344CD" w:rsidRDefault="007344CD"/>
    <w:p w:rsidR="007344CD" w:rsidRDefault="0046416C">
      <w:r>
        <w:rPr>
          <w:color w:val="0000FF"/>
        </w:rPr>
        <w:t>CMS并发模式失败   GC日志中出现concurrent mode failure</w:t>
      </w:r>
    </w:p>
    <w:p w:rsidR="007344CD" w:rsidRDefault="0046416C">
      <w:r>
        <w:t xml:space="preserve">CMS GC并发backgroud回收中，Young GC对象晋升失败 --&gt; </w:t>
      </w:r>
    </w:p>
    <w:p w:rsidR="007344CD" w:rsidRDefault="0046416C">
      <w:r>
        <w:t>停止业务线程，停止CMS GC并发，退化为serial old，单线程CMS GC+元空间+压缩</w:t>
      </w:r>
    </w:p>
    <w:p w:rsidR="007344CD" w:rsidRDefault="007344CD"/>
    <w:p w:rsidR="007344CD" w:rsidRDefault="0046416C">
      <w:r>
        <w:rPr>
          <w:b/>
          <w:color w:val="0070C0"/>
        </w:rPr>
        <w:t>建议</w:t>
      </w:r>
      <w:r>
        <w:t>：调小CMS回收阈值，预留充足内存</w:t>
      </w:r>
    </w:p>
    <w:p w:rsidR="007344CD" w:rsidRDefault="0046416C">
      <w:pPr>
        <w:ind w:firstLineChars="300" w:firstLine="630"/>
      </w:pPr>
      <w:r>
        <w:t>降低压缩频率 3次Foreground gc压缩一次</w:t>
      </w:r>
    </w:p>
    <w:p w:rsidR="007344CD" w:rsidRDefault="0046416C">
      <w:pPr>
        <w:ind w:firstLineChars="300" w:firstLine="630"/>
      </w:pPr>
      <w:r>
        <w:t>设置并行处理Reference，加快处理速度，缩短耗时</w:t>
      </w:r>
    </w:p>
    <w:p w:rsidR="007344CD" w:rsidRDefault="0046416C">
      <w:pPr>
        <w:ind w:firstLineChars="300" w:firstLine="630"/>
      </w:pPr>
      <w:r>
        <w:t>最终标记前进行一次Y GC，减少停顿时间</w:t>
      </w:r>
    </w:p>
    <w:p w:rsidR="007344CD" w:rsidRDefault="0046416C">
      <w:pPr>
        <w:ind w:firstLineChars="300" w:firstLine="630"/>
      </w:pPr>
      <w:r>
        <w:t>合理设置并发并行线程数</w:t>
      </w:r>
    </w:p>
    <w:p w:rsidR="007344CD" w:rsidRDefault="007344CD">
      <w:pPr>
        <w:ind w:firstLineChars="300" w:firstLine="630"/>
      </w:pPr>
    </w:p>
    <w:p w:rsidR="007344CD" w:rsidRDefault="0046416C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7344CD" w:rsidRDefault="0046416C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7344CD" w:rsidRDefault="0046416C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7344CD" w:rsidRDefault="0046416C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7344CD" w:rsidRDefault="0046416C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7344CD" w:rsidRDefault="0046416C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FF0000"/>
        </w:rPr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7344CD" w:rsidRDefault="0046416C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7344CD" w:rsidRDefault="0046416C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7344CD" w:rsidRDefault="0046416C">
      <w:r>
        <w:rPr>
          <w:rFonts w:hint="eastAsia"/>
        </w:rPr>
        <w:t xml:space="preserve">   目前有些限制条件：只能改方法实现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7344CD" w:rsidRDefault="0046416C">
      <w:pPr>
        <w:rPr>
          <w:b/>
          <w:bCs/>
        </w:rPr>
      </w:pPr>
      <w:r>
        <w:rPr>
          <w:b/>
          <w:bCs/>
        </w:rPr>
        <w:t xml:space="preserve">finalize() </w:t>
      </w:r>
    </w:p>
    <w:p w:rsidR="007344CD" w:rsidRDefault="0046416C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7344CD" w:rsidRDefault="0046416C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7344CD" w:rsidRDefault="0046416C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7344CD" w:rsidRDefault="0046416C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7344CD" w:rsidRDefault="007344CD"/>
    <w:p w:rsidR="007344CD" w:rsidRDefault="0046416C">
      <w:r>
        <w:rPr>
          <w:b/>
          <w:bCs/>
        </w:rPr>
        <w:lastRenderedPageBreak/>
        <w:t>对象软引用</w:t>
      </w:r>
      <w:r>
        <w:t>：</w:t>
      </w:r>
    </w:p>
    <w:p w:rsidR="007344CD" w:rsidRDefault="0046416C">
      <w:r>
        <w:t>创建SoftReference soft = new SoftReference(obj);  获取对象soft.get()</w:t>
      </w:r>
    </w:p>
    <w:p w:rsidR="007344CD" w:rsidRDefault="0046416C">
      <w:r>
        <w:rPr>
          <w:color w:val="00B0F0"/>
        </w:rPr>
        <w:t>回收条件</w:t>
      </w:r>
      <w:r>
        <w:t>：内存不足时，对象只有软引用被引用，会被回收</w:t>
      </w:r>
    </w:p>
    <w:p w:rsidR="007344CD" w:rsidRDefault="0046416C">
      <w:r>
        <w:rPr>
          <w:color w:val="00B0F0"/>
        </w:rPr>
        <w:t>场景</w:t>
      </w:r>
      <w:r>
        <w:t>：    有用但并非必须的对象，如GuavaCache本地缓存</w:t>
      </w:r>
    </w:p>
    <w:p w:rsidR="007344CD" w:rsidRDefault="007344CD"/>
    <w:p w:rsidR="007344CD" w:rsidRDefault="0046416C">
      <w:r>
        <w:rPr>
          <w:b/>
          <w:bCs/>
        </w:rPr>
        <w:t>对象弱引用</w:t>
      </w:r>
      <w:r>
        <w:t>：WeekReference</w:t>
      </w:r>
    </w:p>
    <w:p w:rsidR="007344CD" w:rsidRDefault="0046416C">
      <w:r>
        <w:rPr>
          <w:color w:val="00B0F0"/>
        </w:rPr>
        <w:t>回收条件</w:t>
      </w:r>
      <w:r>
        <w:t>：对象只有弱引用被引用，GC就被回收</w:t>
      </w:r>
    </w:p>
    <w:p w:rsidR="007344CD" w:rsidRDefault="0046416C">
      <w:r>
        <w:rPr>
          <w:color w:val="00B0F0"/>
        </w:rPr>
        <w:t>场景</w:t>
      </w:r>
      <w:r>
        <w:t>：    ThreadLocalMap中Enty引用ThreadLocal的弱引用</w:t>
      </w:r>
    </w:p>
    <w:p w:rsidR="007344CD" w:rsidRDefault="007344CD"/>
    <w:p w:rsidR="007344CD" w:rsidRDefault="0046416C">
      <w:r>
        <w:rPr>
          <w:b/>
          <w:bCs/>
        </w:rPr>
        <w:t>对象虚引用</w:t>
      </w:r>
      <w:r>
        <w:t>：new PhantomReference(obj，referenceQueue)  必须使用队列</w:t>
      </w:r>
    </w:p>
    <w:p w:rsidR="007344CD" w:rsidRDefault="0046416C">
      <w:r>
        <w:rPr>
          <w:color w:val="00B0F0"/>
        </w:rPr>
        <w:t>场景</w:t>
      </w:r>
      <w:r>
        <w:t>：    追踪gc回收对应对象的活动</w:t>
      </w:r>
    </w:p>
    <w:p w:rsidR="007344CD" w:rsidRDefault="0046416C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7344CD" w:rsidRDefault="0046416C">
      <w:pPr>
        <w:pStyle w:val="1"/>
      </w:pPr>
      <w:r>
        <w:rPr>
          <w:rFonts w:hint="eastAsia"/>
        </w:rPr>
        <w:t>I</w:t>
      </w:r>
      <w:r>
        <w:t>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</w:t>
      </w:r>
      <w:r>
        <w:rPr>
          <w:b/>
          <w:color w:val="FF0000"/>
          <w:sz w:val="28"/>
          <w:szCs w:val="28"/>
        </w:rPr>
        <w:t>O</w:t>
      </w:r>
      <w:r>
        <w:rPr>
          <w:rFonts w:hint="eastAsia"/>
          <w:b/>
          <w:color w:val="FF0000"/>
          <w:sz w:val="28"/>
          <w:szCs w:val="28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lastRenderedPageBreak/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lastRenderedPageBreak/>
        <w:t>二次解码序列化</w:t>
      </w:r>
    </w:p>
    <w:p w:rsidR="007344CD" w:rsidRDefault="0046416C">
      <w:r>
        <w:rPr>
          <w:rFonts w:hint="eastAsia"/>
        </w:rPr>
        <w:t>二进制反序列化为对象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固定窗口样本分段实现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样本窗口时间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样本窗口时间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数组下标上样本窗口时间  -&gt;  直接统计</w:t>
      </w:r>
    </w:p>
    <w:p w:rsidR="007344CD" w:rsidRDefault="0046416C">
      <w:pPr>
        <w:ind w:firstLineChars="200" w:firstLine="420"/>
      </w:pPr>
      <w:r>
        <w:rPr>
          <w:rFonts w:hint="eastAsia"/>
        </w:rPr>
        <w:t>当前样本窗口起始时间 &gt; 数组下标上样本窗口时间  -&gt;  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C24BCD" w:rsidRDefault="00C24BCD">
      <w:pPr>
        <w:rPr>
          <w:szCs w:val="21"/>
        </w:rPr>
      </w:pPr>
    </w:p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zk主节点使用队列保证写有序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临时有序节点值唯一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节点watch其前一个节点,前节点被删除会被回调,即得锁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 临时节点会被删除</w:t>
      </w:r>
    </w:p>
    <w:p w:rsidR="00C24BCD" w:rsidRDefault="00C24BCD" w:rsidP="00C24BCD">
      <w:pPr>
        <w:rPr>
          <w:color w:val="002060"/>
        </w:rPr>
      </w:pPr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连接其他server</w:t>
      </w:r>
      <w:r>
        <w:rPr>
          <w:color w:val="002060"/>
        </w:rPr>
        <w:t>,</w:t>
      </w:r>
      <w:r>
        <w:rPr>
          <w:rFonts w:hint="eastAsia"/>
          <w:color w:val="002060"/>
        </w:rPr>
        <w:t>客户端sessionId不变,数据不丢失</w:t>
      </w:r>
    </w:p>
    <w:p w:rsidR="00C24BCD" w:rsidRDefault="00C24BCD" w:rsidP="00C24BCD">
      <w:pPr>
        <w:rPr>
          <w:color w:val="002060"/>
        </w:rPr>
      </w:pPr>
    </w:p>
    <w:p w:rsidR="00C24BCD" w:rsidRDefault="00C24BCD" w:rsidP="00C24BCD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</w:p>
    <w:p w:rsidR="00C24BCD" w:rsidRDefault="00C24BCD" w:rsidP="00C24BCD">
      <w:r>
        <w:rPr>
          <w:rFonts w:hint="eastAsia"/>
        </w:rPr>
        <w:t>1.持久化锁节点下,创建临时有序节点</w:t>
      </w:r>
    </w:p>
    <w:p w:rsidR="00C24BCD" w:rsidRDefault="00C24BCD" w:rsidP="00C24BCD">
      <w:r>
        <w:rPr>
          <w:rFonts w:hint="eastAsia"/>
        </w:rPr>
        <w:t>2.获取锁节点下所有子节点,从小到大排序</w:t>
      </w:r>
    </w:p>
    <w:p w:rsidR="00C24BCD" w:rsidRDefault="00C24BCD" w:rsidP="00C24BCD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C24BCD" w:rsidRDefault="00C24BCD" w:rsidP="00C24BCD">
      <w:pPr>
        <w:ind w:firstLineChars="50" w:firstLine="105"/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</w:t>
      </w:r>
      <w:r>
        <w:rPr>
          <w:rFonts w:hint="eastAsia"/>
        </w:rPr>
        <w:t>(停止阻塞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</w:rPr>
        <w:t>)</w:t>
      </w:r>
      <w:r>
        <w:t xml:space="preserve">  </w:t>
      </w:r>
    </w:p>
    <w:p w:rsidR="00C24BCD" w:rsidRDefault="00C24BCD" w:rsidP="00C24BCD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C24BCD" w:rsidRDefault="00C24BCD" w:rsidP="00C24BCD"/>
    <w:p w:rsidR="00C24BCD" w:rsidRDefault="00C24BCD" w:rsidP="00C24BCD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C24BCD" w:rsidRPr="008D7295" w:rsidRDefault="00C24BCD">
      <w:pPr>
        <w:rPr>
          <w:szCs w:val="21"/>
        </w:rPr>
      </w:pPr>
    </w:p>
    <w:p w:rsidR="007344CD" w:rsidRDefault="0046416C" w:rsidP="0046416C">
      <w:pPr>
        <w:pStyle w:val="2"/>
      </w:pPr>
      <w:r>
        <w:rPr>
          <w:rFonts w:hint="eastAsia"/>
        </w:rPr>
        <w:lastRenderedPageBreak/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7344CD"/>
    <w:p w:rsidR="007344CD" w:rsidRDefault="0046416C">
      <w:pPr>
        <w:pStyle w:val="1"/>
      </w:pPr>
      <w:r>
        <w:lastRenderedPageBreak/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lastRenderedPageBreak/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lastRenderedPageBreak/>
        <w:t>Mysql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lastRenderedPageBreak/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lastRenderedPageBreak/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lastRenderedPageBreak/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lastRenderedPageBreak/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lastRenderedPageBreak/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2"/>
      </w:pPr>
      <w:r>
        <w:rPr>
          <w:rFonts w:hint="eastAsia"/>
        </w:rPr>
        <w:t>分库分表</w:t>
      </w:r>
    </w:p>
    <w:p w:rsidR="007344CD" w:rsidRDefault="0046416C">
      <w:r>
        <w:rPr>
          <w:b/>
          <w:bCs/>
        </w:rPr>
        <w:t>垂直拆分</w:t>
      </w:r>
      <w:r>
        <w:t>：如商品表、库存表分别单独使用一个库</w:t>
      </w:r>
    </w:p>
    <w:p w:rsidR="007344CD" w:rsidRDefault="0046416C">
      <w:r>
        <w:rPr>
          <w:b/>
          <w:bCs/>
        </w:rPr>
        <w:t>水平拆分</w:t>
      </w:r>
      <w:r>
        <w:t>：单表横向拆到多个库</w:t>
      </w:r>
    </w:p>
    <w:p w:rsidR="007344CD" w:rsidRDefault="0046416C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</w:p>
    <w:p w:rsidR="007344CD" w:rsidRDefault="0046416C">
      <w:r>
        <w:rPr>
          <w:noProof/>
        </w:rPr>
        <w:drawing>
          <wp:inline distT="0" distB="0" distL="114300" distR="114300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7344CD" w:rsidRDefault="0046416C">
      <w:r>
        <w:rPr>
          <w:noProof/>
        </w:rPr>
        <w:drawing>
          <wp:inline distT="0" distB="0" distL="114300" distR="114300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7344CD" w:rsidRDefault="0046416C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7344CD" w:rsidRDefault="0046416C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可用mapping表做商户id和用户id映射</w:t>
      </w:r>
    </w:p>
    <w:p w:rsidR="007344CD" w:rsidRDefault="0046416C">
      <w:pPr>
        <w:ind w:left="840" w:firstLineChars="100" w:firstLine="210"/>
      </w:pPr>
      <w:r>
        <w:rPr>
          <w:rFonts w:hint="eastAsia"/>
        </w:rPr>
        <w:lastRenderedPageBreak/>
        <w:t>可通过cannl类似数据同步中间件,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7344CD" w:rsidRDefault="0046416C">
      <w:r>
        <w:rPr>
          <w:b/>
        </w:rPr>
        <w:t>Shardingsphere</w:t>
      </w:r>
      <w:r>
        <w:t xml:space="preserve">    </w:t>
      </w:r>
      <w:r>
        <w:tab/>
      </w:r>
      <w:hyperlink r:id="rId48" w:history="1">
        <w:r>
          <w:rPr>
            <w:rStyle w:val="af0"/>
          </w:rPr>
          <w:t>https://shardingsphere.apache.org/</w:t>
        </w:r>
      </w:hyperlink>
    </w:p>
    <w:p w:rsidR="007344CD" w:rsidRDefault="0046416C">
      <w:r>
        <w:rPr>
          <w:rFonts w:hint="eastAsia"/>
          <w:b/>
        </w:rPr>
        <w:t>M</w:t>
      </w:r>
      <w:r>
        <w:rPr>
          <w:b/>
        </w:rPr>
        <w:t>ycat</w:t>
      </w:r>
      <w:r>
        <w:t xml:space="preserve">             </w:t>
      </w:r>
      <w:r>
        <w:tab/>
      </w:r>
      <w:hyperlink r:id="rId49" w:history="1">
        <w:r>
          <w:rPr>
            <w:rStyle w:val="af0"/>
          </w:rPr>
          <w:t>http://www.mycat.org.cn/</w:t>
        </w:r>
      </w:hyperlink>
    </w:p>
    <w:p w:rsidR="007344CD" w:rsidRDefault="0046416C">
      <w:pPr>
        <w:rPr>
          <w:b/>
        </w:rPr>
      </w:pPr>
      <w:r>
        <w:rPr>
          <w:rFonts w:hint="eastAsia"/>
          <w:b/>
        </w:rPr>
        <w:t>美团zabra</w:t>
      </w:r>
      <w:r>
        <w:rPr>
          <w:b/>
        </w:rPr>
        <w:t xml:space="preserve">         </w:t>
      </w:r>
    </w:p>
    <w:p w:rsidR="007344CD" w:rsidRDefault="007344CD"/>
    <w:p w:rsidR="007344CD" w:rsidRDefault="0046416C">
      <w:r>
        <w:t>库表定位：hash，Range时间区间，混合方式定位库、表</w:t>
      </w:r>
    </w:p>
    <w:p w:rsidR="007344CD" w:rsidRDefault="0046416C">
      <w:r>
        <w:t>SQL解析 =&gt; 执行器优化 =&gt; SQL路由 =&gt; SQL改写 =&gt; SQL执行 =&gt; 结果归并</w:t>
      </w:r>
    </w:p>
    <w:p w:rsidR="007344CD" w:rsidRDefault="007344CD"/>
    <w:p w:rsidR="007344CD" w:rsidRDefault="0046416C">
      <w:r>
        <w:t>多表join：把不常变动的表如字典表，在每个库中各放一份</w:t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月付分表计算</w:t>
      </w:r>
    </w:p>
    <w:p w:rsidR="007344CD" w:rsidRDefault="0046416C">
      <w:r>
        <w:rPr>
          <w:rFonts w:hint="eastAsia"/>
        </w:rPr>
        <w:t>A：预估3到5年的总记录数</w:t>
      </w:r>
    </w:p>
    <w:p w:rsidR="007344CD" w:rsidRDefault="0046416C">
      <w:r>
        <w:rPr>
          <w:rFonts w:hint="eastAsia"/>
        </w:rPr>
        <w:t>B：单条记录大小(Byte)</w:t>
      </w:r>
    </w:p>
    <w:p w:rsidR="007344CD" w:rsidRDefault="0046416C">
      <w:r>
        <w:rPr>
          <w:rFonts w:hint="eastAsia"/>
        </w:rPr>
        <w:t>C：单表建议记录数（小于1KW，不要超出2亿</w:t>
      </w:r>
      <w:r>
        <w:t xml:space="preserve"> 美团集群稳定数据</w:t>
      </w:r>
      <w:r>
        <w:rPr>
          <w:rFonts w:hint="eastAsia"/>
        </w:rPr>
        <w:t>）</w:t>
      </w:r>
    </w:p>
    <w:p w:rsidR="007344CD" w:rsidRDefault="0046416C">
      <w:r>
        <w:rPr>
          <w:rFonts w:hint="eastAsia"/>
        </w:rPr>
        <w:t>D：单库建议容量（小于300GB</w:t>
      </w:r>
      <w:r>
        <w:t xml:space="preserve"> 美团集群稳定数据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  <w:bCs/>
        </w:rPr>
        <w:t>分库数：</w:t>
      </w:r>
      <w:r>
        <w:rPr>
          <w:rFonts w:hint="eastAsia"/>
        </w:rPr>
        <w:t>A * B / D /1024/1024/1024（取最接近2的N次方的数，建议向上取）</w:t>
      </w:r>
    </w:p>
    <w:p w:rsidR="007344CD" w:rsidRDefault="0046416C">
      <w:r>
        <w:rPr>
          <w:rFonts w:hint="eastAsia"/>
          <w:b/>
          <w:bCs/>
        </w:rPr>
        <w:t>分表数</w:t>
      </w:r>
      <w:r>
        <w:rPr>
          <w:rFonts w:hint="eastAsia"/>
        </w:rPr>
        <w:t>：A / C（取最接近2的N次方的数，建议向上取）</w:t>
      </w:r>
    </w:p>
    <w:p w:rsidR="007344CD" w:rsidRDefault="0046416C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7344CD" w:rsidRDefault="007344CD"/>
    <w:p w:rsidR="007344CD" w:rsidRDefault="0046416C">
      <w:r>
        <w:rPr>
          <w:b/>
          <w:bCs/>
        </w:rPr>
        <w:t>备注</w:t>
      </w:r>
      <w:r>
        <w:t>：单表最大行数，单库最大容量数是根据现有数据库最佳性能得出</w:t>
      </w:r>
    </w:p>
    <w:p w:rsidR="007344CD" w:rsidRDefault="0046416C">
      <w:pPr>
        <w:ind w:firstLine="420"/>
      </w:pPr>
      <w:r>
        <w:t xml:space="preserve">  此算出为基本可用分库分表数，生产冗余最少3倍</w:t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7344CD" w:rsidRDefault="0046416C">
      <w:r>
        <w:t xml:space="preserve">读旧库，新旧库同步双写 </w:t>
      </w:r>
    </w:p>
    <w:p w:rsidR="007344CD" w:rsidRDefault="0046416C">
      <w:r>
        <w:t>读新库，新旧库同步双写</w:t>
      </w:r>
    </w:p>
    <w:p w:rsidR="007344CD" w:rsidRDefault="0046416C">
      <w:r>
        <w:t>全量校验，抽样校验等</w:t>
      </w:r>
    </w:p>
    <w:p w:rsidR="007344CD" w:rsidRDefault="0046416C">
      <w:r>
        <w:t>读写新库</w:t>
      </w:r>
    </w:p>
    <w:p w:rsidR="007344CD" w:rsidRDefault="007344CD"/>
    <w:p w:rsidR="007344CD" w:rsidRDefault="0046416C">
      <w:r>
        <w:t>一般都用平台，手动代码方式风险太大</w:t>
      </w:r>
    </w:p>
    <w:p w:rsidR="007344CD" w:rsidRDefault="007344CD"/>
    <w:p w:rsidR="007344CD" w:rsidRDefault="0046416C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数据同步中间件</w:t>
      </w:r>
    </w:p>
    <w:p w:rsidR="007344CD" w:rsidRDefault="0046416C">
      <w:pPr>
        <w:rPr>
          <w:b/>
        </w:rPr>
      </w:pPr>
      <w:r>
        <w:rPr>
          <w:b/>
        </w:rPr>
        <w:t xml:space="preserve">Canal </w:t>
      </w:r>
      <w:r>
        <w:rPr>
          <w:rFonts w:hint="eastAsia"/>
          <w:b/>
        </w:rPr>
        <w:t>工作原理</w:t>
      </w:r>
    </w:p>
    <w:p w:rsidR="007344CD" w:rsidRDefault="0046416C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7344CD" w:rsidRDefault="0046416C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7344CD" w:rsidRDefault="0046416C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7344CD" w:rsidRDefault="0046416C">
      <w:pPr>
        <w:pStyle w:val="2"/>
      </w:pPr>
      <w:r>
        <w:lastRenderedPageBreak/>
        <w:t>Leaf</w:t>
      </w:r>
    </w:p>
    <w:p w:rsidR="007344CD" w:rsidRDefault="0046416C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7344CD" w:rsidRDefault="0046416C">
      <w:pPr>
        <w:ind w:firstLine="420"/>
      </w:pPr>
      <w:r>
        <w:t>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7344CD" w:rsidRDefault="007344CD"/>
    <w:p w:rsidR="007344CD" w:rsidRDefault="0046416C"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7344CD" w:rsidRDefault="0046416C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7344CD" w:rsidRDefault="007344CD"/>
    <w:p w:rsidR="007344CD" w:rsidRDefault="0046416C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7344CD" w:rsidRDefault="0046416C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雪花算法: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7344CD" w:rsidRDefault="007344CD"/>
    <w:p w:rsidR="007344CD" w:rsidRDefault="0046416C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原因: 机器时钟并不稳定,忽快忽慢,会通过网络进行校验,如果快了时间就会回拨</w:t>
      </w:r>
    </w:p>
    <w:p w:rsidR="007344CD" w:rsidRDefault="0046416C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7344CD" w:rsidRDefault="007344CD"/>
    <w:p w:rsidR="007344CD" w:rsidRDefault="0046416C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7344CD" w:rsidRDefault="007344CD"/>
    <w:p w:rsidR="007344CD" w:rsidRDefault="0046416C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7344CD" w:rsidRDefault="0046416C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7344CD" w:rsidRDefault="0046416C">
      <w:pPr>
        <w:pStyle w:val="1"/>
      </w:pPr>
      <w:r>
        <w:lastRenderedPageBreak/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lastRenderedPageBreak/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lastRenderedPageBreak/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数据一致性:</w:t>
      </w:r>
    </w:p>
    <w:p w:rsidR="007344CD" w:rsidRDefault="0046416C">
      <w:pPr>
        <w:ind w:left="560" w:hangingChars="200" w:hanging="560"/>
      </w:pPr>
      <w:r>
        <w:rPr>
          <w:b/>
          <w:sz w:val="28"/>
          <w:szCs w:val="28"/>
        </w:rPr>
        <w:t>CAP</w:t>
      </w:r>
      <w:r>
        <w:rPr>
          <w:rFonts w:hint="eastAsia"/>
          <w:sz w:val="28"/>
          <w:szCs w:val="28"/>
        </w:rPr>
        <w:t>:</w:t>
      </w:r>
      <w:r>
        <w:t xml:space="preserve"> </w:t>
      </w:r>
    </w:p>
    <w:p w:rsidR="007344CD" w:rsidRDefault="0046416C">
      <w:pPr>
        <w:pStyle w:val="13"/>
        <w:ind w:firstLine="420"/>
        <w:rPr>
          <w:shd w:val="clear" w:color="auto" w:fill="FFFFFF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t xml:space="preserve"> </w:t>
      </w:r>
      <w:r>
        <w:rPr>
          <w:shd w:val="clear" w:color="auto" w:fill="FFFFFF"/>
        </w:rPr>
        <w:t>该选择一致性还是可用性？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7344CD" w:rsidRDefault="0046416C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</w:p>
    <w:p w:rsidR="007344CD" w:rsidRDefault="0046416C">
      <w:pPr>
        <w:pStyle w:val="13"/>
        <w:ind w:left="1256" w:hanging="1256"/>
      </w:pP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7344CD" w:rsidRDefault="0046416C">
      <w:pPr>
        <w:pStyle w:val="13"/>
        <w:ind w:left="1256" w:hanging="1256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7344CD" w:rsidRDefault="0046416C">
      <w:pPr>
        <w:pStyle w:val="13"/>
        <w:ind w:left="1256" w:hanging="1256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7344CD" w:rsidRDefault="007344CD">
      <w:pPr>
        <w:pStyle w:val="13"/>
      </w:pPr>
    </w:p>
    <w:p w:rsidR="007344CD" w:rsidRDefault="0046416C">
      <w:pPr>
        <w:pStyle w:val="13"/>
        <w:rPr>
          <w:color w:val="004BE2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rFonts w:hint="eastAsia"/>
          <w:bCs/>
        </w:rPr>
        <w:t>响应越快即延迟越低,可用性越高,一致性越低</w:t>
      </w:r>
      <w:r>
        <w:rPr>
          <w:color w:val="004BE2"/>
        </w:rPr>
        <w:t xml:space="preserve"> </w:t>
      </w:r>
    </w:p>
    <w:p w:rsidR="007344CD" w:rsidRDefault="0046416C">
      <w:pPr>
        <w:pStyle w:val="13"/>
        <w:rPr>
          <w:color w:val="004BE2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</w:t>
      </w:r>
      <w:r>
        <w:rPr>
          <w:rFonts w:hint="eastAsia"/>
        </w:rPr>
        <w:t>网络分区不可避免,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  <w:r>
        <w:t xml:space="preserve"> </w:t>
      </w:r>
    </w:p>
    <w:p w:rsidR="007344CD" w:rsidRDefault="007344CD"/>
    <w:p w:rsidR="007344CD" w:rsidRDefault="0046416C">
      <w:pPr>
        <w:ind w:firstLine="420"/>
      </w:pPr>
      <w:r>
        <w:t>R</w:t>
      </w:r>
      <w:r>
        <w:rPr>
          <w:rFonts w:hint="eastAsia"/>
        </w:rPr>
        <w:t>edis作为缓存,目的是为了快速响应,</w:t>
      </w:r>
      <w:r>
        <w:t xml:space="preserve"> </w:t>
      </w:r>
      <w:r>
        <w:rPr>
          <w:rFonts w:hint="eastAsia"/>
        </w:rPr>
        <w:t>采用了节点间</w:t>
      </w:r>
      <w:r>
        <w:t>异步</w:t>
      </w:r>
      <w:r>
        <w:rPr>
          <w:rFonts w:hint="eastAsia"/>
        </w:rPr>
        <w:t>复制数据</w:t>
      </w:r>
      <w:r>
        <w:t>，</w:t>
      </w:r>
      <w:r>
        <w:rPr>
          <w:rFonts w:hint="eastAsia"/>
        </w:rPr>
        <w:t>master宕机数据丢失,最终一致性都达不到</w:t>
      </w:r>
    </w:p>
    <w:p w:rsidR="007344CD" w:rsidRDefault="0046416C">
      <w:pPr>
        <w:pStyle w:val="2"/>
      </w:pPr>
      <w:r>
        <w:rPr>
          <w:rFonts w:hint="eastAsia"/>
        </w:rPr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53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lastRenderedPageBreak/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lastRenderedPageBreak/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lastRenderedPageBreak/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lastRenderedPageBreak/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>
      <w:pPr>
        <w:ind w:left="420" w:firstLine="420"/>
      </w:pPr>
      <w:r>
        <w:t>副key = uudi+消息id</w:t>
      </w:r>
    </w:p>
    <w:p w:rsidR="007344CD" w:rsidRDefault="007344CD"/>
    <w:p w:rsidR="007344CD" w:rsidRDefault="0046416C">
      <w:pPr>
        <w:pStyle w:val="1"/>
      </w:pPr>
      <w:r>
        <w:rPr>
          <w:rFonts w:hint="eastAsia"/>
        </w:rPr>
        <w:t>分布式事务方案:</w:t>
      </w:r>
    </w:p>
    <w:p w:rsidR="007344CD" w:rsidRDefault="0046416C">
      <w:pPr>
        <w:pStyle w:val="2"/>
      </w:pPr>
      <w:r>
        <w:rPr>
          <w:rFonts w:hint="eastAsia"/>
        </w:rPr>
        <w:t>2/</w:t>
      </w:r>
      <w:r>
        <w:t>3PC</w:t>
      </w:r>
    </w:p>
    <w:p w:rsidR="007344CD" w:rsidRDefault="0046416C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 w:rsidR="007344CD" w:rsidRDefault="0046416C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7344CD" w:rsidRDefault="0046416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7344CD" w:rsidRDefault="0046416C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7344CD" w:rsidRDefault="0046416C">
      <w:r>
        <w:rPr>
          <w:rFonts w:hint="eastAsia"/>
        </w:rPr>
        <w:t>TM接收所有响应，全部OK，则向每个mysql节点发送提交，</w:t>
      </w:r>
    </w:p>
    <w:p w:rsidR="007344CD" w:rsidRDefault="0046416C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7344CD" w:rsidRDefault="0046416C">
      <w:r>
        <w:rPr>
          <w:rFonts w:hint="eastAsia"/>
        </w:rPr>
        <w:t>1.无代码侵入</w:t>
      </w:r>
    </w:p>
    <w:p w:rsidR="007344CD" w:rsidRDefault="0046416C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7344CD" w:rsidRDefault="0046416C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7344CD" w:rsidRDefault="0046416C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7344CD" w:rsidRDefault="0046416C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7344CD" w:rsidRDefault="0046416C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7344CD" w:rsidRDefault="0046416C">
      <w:pPr>
        <w:pStyle w:val="2"/>
      </w:pPr>
      <w:r>
        <w:rPr>
          <w:rFonts w:hint="eastAsia"/>
        </w:rPr>
        <w:t>T</w:t>
      </w:r>
      <w:r>
        <w:t>CC</w:t>
      </w:r>
    </w:p>
    <w:p w:rsidR="007344CD" w:rsidRDefault="0046416C">
      <w:r>
        <w:rPr>
          <w:rFonts w:hint="eastAsia"/>
        </w:rPr>
        <w:t>应用层面代码侵入业务的两阶段提交</w:t>
      </w:r>
    </w:p>
    <w:p w:rsidR="007344CD" w:rsidRDefault="0046416C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7344CD" w:rsidRDefault="0046416C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7344CD" w:rsidRDefault="007344CD"/>
    <w:p w:rsidR="007344CD" w:rsidRDefault="0046416C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7344CD" w:rsidRDefault="0046416C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7344CD" w:rsidRDefault="0046416C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7344CD" w:rsidRDefault="0046416C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7344CD" w:rsidRDefault="007344CD"/>
    <w:p w:rsidR="007344CD" w:rsidRDefault="0046416C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7344CD" w:rsidRDefault="0046416C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7344CD" w:rsidRDefault="0046416C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7344CD" w:rsidRDefault="007344CD"/>
    <w:p w:rsidR="007344CD" w:rsidRDefault="0046416C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7344CD" w:rsidRDefault="0046416C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7344CD" w:rsidRDefault="0046416C">
      <w:r>
        <w:rPr>
          <w:rFonts w:hint="eastAsia"/>
        </w:rPr>
        <w:t>执行本地事务</w:t>
      </w:r>
    </w:p>
    <w:p w:rsidR="007344CD" w:rsidRDefault="0046416C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7344CD" w:rsidRDefault="0046416C">
      <w:pPr>
        <w:rPr>
          <w:b/>
          <w:color w:val="0070C0"/>
        </w:rPr>
      </w:pPr>
      <w:r>
        <w:rPr>
          <w:noProof/>
        </w:rPr>
        <w:lastRenderedPageBreak/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美团</w:t>
      </w:r>
      <w:r>
        <w:t>Saga</w:t>
      </w:r>
    </w:p>
    <w:p w:rsidR="007344CD" w:rsidRDefault="0046416C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7344CD" w:rsidRDefault="0046416C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7344CD" w:rsidRDefault="007344CD"/>
    <w:p w:rsidR="007344CD" w:rsidRDefault="0046416C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7344CD" w:rsidRDefault="0046416C">
      <w:r>
        <w:t>恢复：    定时任务 + mq</w:t>
      </w:r>
    </w:p>
    <w:p w:rsidR="007344CD" w:rsidRDefault="0046416C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7344CD" w:rsidRDefault="007344CD"/>
    <w:p w:rsidR="007344CD" w:rsidRDefault="0046416C">
      <w:pPr>
        <w:pStyle w:val="3"/>
      </w:pPr>
      <w:r>
        <w:t>注解定义：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7344CD" w:rsidRDefault="0046416C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7344CD" w:rsidRDefault="0046416C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7344CD" w:rsidRDefault="007344CD"/>
    <w:p w:rsidR="007344CD" w:rsidRDefault="0046416C">
      <w:r>
        <w:rPr>
          <w:b/>
          <w:bCs/>
        </w:rPr>
        <w:t>主事务注解属性</w:t>
      </w:r>
      <w:r>
        <w:t>：主事务名称</w:t>
      </w:r>
    </w:p>
    <w:p w:rsidR="007344CD" w:rsidRDefault="0046416C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7344CD" w:rsidRDefault="007344CD"/>
    <w:p w:rsidR="007344CD" w:rsidRDefault="0046416C">
      <w:r>
        <w:rPr>
          <w:b/>
          <w:bCs/>
        </w:rPr>
        <w:t>子事务注解属性</w:t>
      </w:r>
      <w:r>
        <w:t>：子事务名称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7344CD" w:rsidRDefault="007344CD"/>
    <w:p w:rsidR="007344CD" w:rsidRDefault="0046416C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7344CD" w:rsidRDefault="0046416C">
      <w:pPr>
        <w:pStyle w:val="3"/>
      </w:pPr>
      <w:r>
        <w:rPr>
          <w:rFonts w:hint="eastAsia"/>
        </w:rPr>
        <w:lastRenderedPageBreak/>
        <w:t>正向执行流程: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7344CD" w:rsidRDefault="0046416C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r>
        <w:rPr>
          <w:rFonts w:hint="eastAsia"/>
        </w:rPr>
        <w:t>try{</w:t>
      </w:r>
    </w:p>
    <w:p w:rsidR="007344CD" w:rsidRDefault="0046416C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7344CD" w:rsidRDefault="0046416C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7344CD" w:rsidRDefault="0046416C">
      <w:r>
        <w:rPr>
          <w:rFonts w:hint="eastAsia"/>
        </w:rPr>
        <w:t xml:space="preserve"> </w:t>
      </w:r>
    </w:p>
    <w:p w:rsidR="007344CD" w:rsidRDefault="0046416C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7344CD" w:rsidRDefault="0046416C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7344CD" w:rsidRDefault="0046416C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7344CD" w:rsidRDefault="0046416C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7344CD" w:rsidRDefault="0046416C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7344CD" w:rsidRDefault="0046416C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7344CD" w:rsidRDefault="0046416C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7344CD" w:rsidRDefault="0046416C">
      <w:pPr>
        <w:ind w:left="1260" w:firstLine="420"/>
      </w:pPr>
      <w:r>
        <w:t xml:space="preserve">   </w:t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7344CD" w:rsidRDefault="0046416C">
      <w:r>
        <w:tab/>
        <w:t>try</w:t>
      </w:r>
      <w:r>
        <w:rPr>
          <w:rFonts w:hint="eastAsia"/>
        </w:rPr>
        <w:t>{</w:t>
      </w:r>
    </w:p>
    <w:p w:rsidR="007344CD" w:rsidRDefault="0046416C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7344CD" w:rsidRDefault="0046416C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7344CD" w:rsidRDefault="0046416C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7344CD" w:rsidRDefault="0046416C">
      <w:pPr>
        <w:ind w:firstLine="420"/>
      </w:pPr>
      <w:r>
        <w:rPr>
          <w:rFonts w:hint="eastAsia"/>
        </w:rPr>
        <w:t>}</w:t>
      </w:r>
      <w:r>
        <w:t>catch{</w:t>
      </w:r>
    </w:p>
    <w:p w:rsidR="007344CD" w:rsidRDefault="0046416C">
      <w:pPr>
        <w:ind w:firstLine="420"/>
        <w:rPr>
          <w:color w:val="000000" w:themeColor="text1"/>
        </w:rPr>
      </w:pPr>
      <w:r>
        <w:tab/>
        <w:t>反射</w:t>
      </w:r>
      <w:r>
        <w:rPr>
          <w:color w:val="000000" w:themeColor="text1"/>
        </w:rPr>
        <w:t>执行主事务失败后方法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7344CD" w:rsidRDefault="0046416C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7344CD" w:rsidRDefault="0046416C">
      <w:r>
        <w:tab/>
      </w:r>
      <w:r>
        <w:rPr>
          <w:rFonts w:hint="eastAsia"/>
        </w:rPr>
        <w:t>}</w:t>
      </w:r>
    </w:p>
    <w:p w:rsidR="007344CD" w:rsidRDefault="0046416C">
      <w:r>
        <w:rPr>
          <w:rFonts w:hint="eastAsia"/>
        </w:rPr>
        <w:t>} finally {</w:t>
      </w:r>
    </w:p>
    <w:p w:rsidR="007344CD" w:rsidRDefault="0046416C">
      <w:r>
        <w:rPr>
          <w:rFonts w:hint="eastAsia"/>
        </w:rPr>
        <w:tab/>
        <w:t>清除上下文ThreadLocal</w:t>
      </w:r>
    </w:p>
    <w:p w:rsidR="007344CD" w:rsidRDefault="0046416C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pPr>
        <w:pStyle w:val="3"/>
      </w:pPr>
      <w:r>
        <w:t>事务</w:t>
      </w:r>
      <w:r>
        <w:rPr>
          <w:rFonts w:hint="eastAsia"/>
        </w:rPr>
        <w:t>补偿</w:t>
      </w:r>
      <w:r>
        <w:t>：</w:t>
      </w:r>
    </w:p>
    <w:p w:rsidR="007344CD" w:rsidRDefault="0046416C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7344CD" w:rsidRDefault="0046416C">
      <w:r>
        <w:rPr>
          <w:rFonts w:hint="eastAsia"/>
          <w:b/>
        </w:rPr>
        <w:lastRenderedPageBreak/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7344CD" w:rsidRDefault="0046416C">
      <w:r>
        <w:rPr>
          <w:rFonts w:hint="eastAsia"/>
        </w:rPr>
        <w:t>在事务补偿时,可从数据库中获取自事务执行数据,快速恢复上线文</w:t>
      </w:r>
    </w:p>
    <w:p w:rsidR="007344CD" w:rsidRDefault="0046416C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7344CD" w:rsidRDefault="0046416C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7344CD" w:rsidRDefault="0046416C">
      <w:r>
        <w:tab/>
      </w:r>
    </w:p>
    <w:p w:rsidR="007344CD" w:rsidRDefault="0046416C">
      <w:r>
        <w:rPr>
          <w:rFonts w:hint="eastAsia"/>
        </w:rPr>
        <w:t>但大前提为事务日志表异常,不可影响业务,会造成事务日志表状态不为最终</w:t>
      </w:r>
    </w:p>
    <w:p w:rsidR="007344CD" w:rsidRDefault="0046416C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7344CD" w:rsidRDefault="0046416C">
      <w:pPr>
        <w:pStyle w:val="3"/>
      </w:pPr>
      <w:r>
        <w:t>事务传播：</w:t>
      </w:r>
    </w:p>
    <w:p w:rsidR="007344CD" w:rsidRDefault="0046416C">
      <w:r>
        <w:t>上下文实体添加 ‘层数’ 属性</w:t>
      </w:r>
    </w:p>
    <w:p w:rsidR="007344CD" w:rsidRDefault="0046416C">
      <w:r>
        <w:t>1.主事务上下文初始化前，判断上下文有无数据，不为null表示有外层主事务 -&gt; 不初始化</w:t>
      </w:r>
    </w:p>
    <w:p w:rsidR="007344CD" w:rsidRDefault="0046416C">
      <w:r>
        <w:t>2.事务嵌套层数+1，判断嵌套层数，大于1则有外层主事务 -&gt;不入库</w:t>
      </w:r>
    </w:p>
    <w:p w:rsidR="007344CD" w:rsidRDefault="0046416C">
      <w:r>
        <w:t>3.业务执行成功 ，嵌套层数不为1 -&gt; 不入库</w:t>
      </w:r>
    </w:p>
    <w:p w:rsidR="007344CD" w:rsidRDefault="0046416C">
      <w:r>
        <w:t>4.业务执行异常 -&gt; 直接返回</w:t>
      </w:r>
    </w:p>
    <w:p w:rsidR="007344CD" w:rsidRDefault="0046416C">
      <w:r>
        <w:t>5.finally -&gt; 事务嵌套层数-1 ，若等于0 则释放上下文</w:t>
      </w:r>
    </w:p>
    <w:p w:rsidR="007344CD" w:rsidRDefault="0046416C">
      <w:pPr>
        <w:pStyle w:val="3"/>
      </w:pPr>
      <w:r>
        <w:t>使用既编写规范：</w:t>
      </w:r>
    </w:p>
    <w:p w:rsidR="007344CD" w:rsidRDefault="0046416C">
      <w:pPr>
        <w:numPr>
          <w:ilvl w:val="0"/>
          <w:numId w:val="23"/>
        </w:numPr>
      </w:pPr>
      <w:r>
        <w:t>能不用尽量不用分布式事务</w:t>
      </w:r>
    </w:p>
    <w:p w:rsidR="007344CD" w:rsidRDefault="0046416C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7344CD" w:rsidRDefault="0046416C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7344CD" w:rsidRDefault="0046416C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7344CD" w:rsidRDefault="0046416C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7344CD" w:rsidRDefault="0046416C">
      <w:pPr>
        <w:pStyle w:val="1"/>
      </w:pPr>
      <w:r>
        <w:rPr>
          <w:rFonts w:hint="eastAsia"/>
        </w:rPr>
        <w:lastRenderedPageBreak/>
        <w:t>秒杀</w:t>
      </w:r>
      <w:r>
        <w:t>方案</w:t>
      </w:r>
    </w:p>
    <w:p w:rsidR="007344CD" w:rsidRDefault="0046416C">
      <w:pPr>
        <w:rPr>
          <w:rStyle w:val="12"/>
        </w:rPr>
      </w:pPr>
      <w:r>
        <w:rPr>
          <w:noProof/>
        </w:rPr>
        <w:drawing>
          <wp:inline distT="0" distB="0" distL="114300" distR="114300">
            <wp:extent cx="5249545" cy="3011170"/>
            <wp:effectExtent l="0" t="0" r="8255" b="11430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7344CD" w:rsidRDefault="007344CD">
      <w:pPr>
        <w:rPr>
          <w:rStyle w:val="12"/>
        </w:rPr>
      </w:pPr>
    </w:p>
    <w:p w:rsidR="007344CD" w:rsidRDefault="0046416C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7344CD" w:rsidRDefault="0046416C">
      <w:pPr>
        <w:ind w:firstLine="420"/>
        <w:rPr>
          <w:rStyle w:val="12"/>
        </w:rPr>
      </w:pPr>
      <w:r>
        <w:rPr>
          <w:rStyle w:val="12"/>
          <w:rFonts w:hint="eastAsia"/>
        </w:rPr>
        <w:t>分库分表打散热点库存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7344CD" w:rsidRDefault="0046416C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7344CD" w:rsidRDefault="0046416C">
      <w:r>
        <w:t>lua脚本（判断库存数，返回或减redis库存） -&gt; 异步mq减扣数据库库存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7344CD" w:rsidRDefault="0046416C">
      <w:r>
        <w:rPr>
          <w:rFonts w:hint="eastAsia"/>
          <w:bCs/>
        </w:rPr>
        <w:lastRenderedPageBreak/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7344CD" w:rsidRDefault="007344CD"/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7344CD" w:rsidRDefault="0046416C">
      <w:r>
        <w:t>update table set count = count -N where sku_id = x and count &gt; 0</w:t>
      </w:r>
    </w:p>
    <w:p w:rsidR="007344CD" w:rsidRDefault="007344CD"/>
    <w:p w:rsidR="007344CD" w:rsidRDefault="0046416C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7344CD" w:rsidRDefault="007344CD"/>
    <w:p w:rsidR="007344CD" w:rsidRDefault="0046416C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7344CD" w:rsidRDefault="0046416C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7344CD" w:rsidRDefault="0046416C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7344CD" w:rsidRDefault="0046416C">
      <w:pPr>
        <w:ind w:firstLine="420"/>
      </w:pPr>
      <w:r>
        <w:t>1提交事务就刷</w:t>
      </w:r>
    </w:p>
    <w:p w:rsidR="007344CD" w:rsidRDefault="0046416C">
      <w:pPr>
        <w:ind w:firstLine="420"/>
      </w:pPr>
      <w:r>
        <w:t>2由系统控制刷磁盘</w:t>
      </w:r>
    </w:p>
    <w:p w:rsidR="007344CD" w:rsidRDefault="0046416C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7344CD" w:rsidRDefault="0046416C">
      <w:pPr>
        <w:ind w:firstLine="420"/>
      </w:pPr>
      <w:r>
        <w:t xml:space="preserve">sync_binlog = 0   </w:t>
      </w:r>
      <w:r>
        <w:tab/>
      </w:r>
    </w:p>
    <w:p w:rsidR="007344CD" w:rsidRDefault="0046416C">
      <w:pPr>
        <w:ind w:firstLine="420"/>
      </w:pPr>
      <w:r>
        <w:t>0表示由系统控制，性能最高，宕机丢数据也多</w:t>
      </w:r>
    </w:p>
    <w:p w:rsidR="007344CD" w:rsidRDefault="0046416C">
      <w:pPr>
        <w:ind w:firstLine="420"/>
      </w:pPr>
      <w:r>
        <w:t>1提交事务就刷，最安全性能最低</w:t>
      </w:r>
    </w:p>
    <w:p w:rsidR="007344CD" w:rsidRDefault="0046416C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7344CD" w:rsidRDefault="0046416C">
      <w:pPr>
        <w:ind w:firstLineChars="200" w:firstLine="420"/>
      </w:pPr>
      <w:r>
        <w:t>binlog_group_commit_sync_no_delay_count = 0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7344CD" w:rsidRDefault="0046416C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/>
    <w:p w:rsidR="007344CD" w:rsidRDefault="0046416C">
      <w:pPr>
        <w:pStyle w:val="1"/>
      </w:pPr>
      <w:r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46416C">
      <w:pPr>
        <w:pStyle w:val="1"/>
      </w:pPr>
      <w:r>
        <w:t>架构</w:t>
      </w:r>
      <w:r>
        <w:rPr>
          <w:rFonts w:hint="eastAsia"/>
        </w:rPr>
        <w:t>演进</w:t>
      </w:r>
    </w:p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分布式系统:</w:t>
      </w:r>
    </w:p>
    <w:p w:rsidR="007344CD" w:rsidRDefault="0046416C">
      <w:r>
        <w:rPr>
          <w:rFonts w:hint="eastAsia"/>
        </w:rPr>
        <w:t>定义: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7344CD" w:rsidRDefault="0046416C">
      <w:r>
        <w:rPr>
          <w:rFonts w:hint="eastAsia"/>
        </w:rPr>
        <w:t>目的: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7344CD" w:rsidRDefault="0046416C">
      <w:pPr>
        <w:ind w:left="630" w:hangingChars="300" w:hanging="630"/>
      </w:pPr>
      <w:r>
        <w:rPr>
          <w:rFonts w:hint="eastAsia"/>
        </w:rPr>
        <w:t>场景: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通过硬件提升达到高昂到得不偿失的时候,</w:t>
      </w:r>
      <w:r>
        <w:t xml:space="preserve"> </w:t>
      </w:r>
      <w:r>
        <w:rPr>
          <w:rFonts w:hint="eastAsia"/>
        </w:rPr>
        <w:t>应用程序也不能进一步优化,</w:t>
      </w:r>
      <w:r>
        <w:t xml:space="preserve"> </w:t>
      </w:r>
      <w:r>
        <w:rPr>
          <w:rFonts w:hint="eastAsia"/>
        </w:rPr>
        <w:t>才考虑分布式系统</w:t>
      </w:r>
    </w:p>
    <w:p w:rsidR="007344CD" w:rsidRDefault="007344CD">
      <w:pPr>
        <w:ind w:left="630" w:hangingChars="300" w:hanging="630"/>
      </w:pPr>
    </w:p>
    <w:p w:rsidR="007344CD" w:rsidRDefault="0046416C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分布式系统特性与衡量标准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7344CD" w:rsidRDefault="0046416C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7344CD" w:rsidRDefault="007344CD"/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单体架构</w:t>
      </w:r>
      <w:r>
        <w:rPr>
          <w:rFonts w:hint="eastAsia"/>
          <w:b/>
          <w:bCs/>
          <w:sz w:val="24"/>
          <w:szCs w:val="24"/>
        </w:rPr>
        <w:t>: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小型应用优势</w:t>
      </w:r>
    </w:p>
    <w:p w:rsidR="007344CD" w:rsidRDefault="0046416C">
      <w:pPr>
        <w:pStyle w:val="13"/>
      </w:pPr>
      <w:r>
        <w:t>易于开发</w:t>
      </w:r>
      <w:r>
        <w:rPr>
          <w:rFonts w:hint="eastAsia"/>
        </w:rPr>
        <w:t>,测试</w:t>
      </w:r>
    </w:p>
    <w:p w:rsidR="007344CD" w:rsidRDefault="0046416C">
      <w:pPr>
        <w:pStyle w:val="13"/>
      </w:pPr>
      <w:r>
        <w:t>易于部署</w:t>
      </w:r>
      <w:r>
        <w:rPr>
          <w:rFonts w:hint="eastAsia"/>
        </w:rPr>
        <w:t>:</w:t>
      </w:r>
      <w:r>
        <w:t xml:space="preserve"> 只需要将该WAR部署在合适的运行环境中即可。</w:t>
      </w:r>
    </w:p>
    <w:p w:rsidR="007344CD" w:rsidRDefault="0046416C">
      <w:pPr>
        <w:pStyle w:val="13"/>
      </w:pPr>
      <w:r>
        <w:lastRenderedPageBreak/>
        <w:t>易于扩展</w:t>
      </w:r>
      <w:r>
        <w:rPr>
          <w:rFonts w:hint="eastAsia"/>
        </w:rPr>
        <w:t xml:space="preserve">: </w:t>
      </w:r>
      <w:r>
        <w:t>在负载均衡器后面运行多个应用副本实现扩展。</w:t>
      </w:r>
    </w:p>
    <w:p w:rsidR="007344CD" w:rsidRDefault="007344CD">
      <w:pPr>
        <w:pStyle w:val="13"/>
        <w:ind w:left="360"/>
      </w:pPr>
    </w:p>
    <w:p w:rsidR="007344CD" w:rsidRDefault="0046416C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7344CD" w:rsidRDefault="0046416C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代码量巨大,</w:t>
      </w:r>
      <w:r>
        <w:t xml:space="preserve"> </w:t>
      </w:r>
      <w:r>
        <w:rPr>
          <w:rFonts w:hint="eastAsia"/>
        </w:rPr>
        <w:t>臃肿,</w:t>
      </w:r>
      <w:r>
        <w:t xml:space="preserve"> </w:t>
      </w:r>
      <w:r>
        <w:rPr>
          <w:rFonts w:hint="eastAsia"/>
        </w:rPr>
        <w:t>耦合度高,</w:t>
      </w:r>
      <w:r>
        <w:t xml:space="preserve"> </w:t>
      </w:r>
      <w:r>
        <w:rPr>
          <w:rFonts w:hint="eastAsia"/>
        </w:rPr>
        <w:t xml:space="preserve">熟悉代码成本高, 修改易影响其他模块                                   </w:t>
      </w:r>
    </w:p>
    <w:p w:rsidR="007344CD" w:rsidRDefault="0046416C">
      <w:pPr>
        <w:ind w:firstLineChars="300" w:firstLine="630"/>
      </w:pPr>
      <w:r>
        <w:rPr>
          <w:rFonts w:hint="eastAsia"/>
        </w:rPr>
        <w:t>模块边界不清晰, 团队协作责任划分不明确, 分支管理繁琐</w:t>
      </w:r>
    </w:p>
    <w:p w:rsidR="007344CD" w:rsidRDefault="0046416C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组件</w:t>
      </w:r>
      <w:r>
        <w:t>单独伸缩</w:t>
      </w:r>
    </w:p>
    <w:p w:rsidR="007344CD" w:rsidRDefault="0046416C">
      <w:pPr>
        <w:pStyle w:val="13"/>
        <w:ind w:firstLineChars="300" w:firstLine="630"/>
      </w:pPr>
      <w:r>
        <w:rPr>
          <w:rFonts w:hint="eastAsia"/>
        </w:rPr>
        <w:t>技术栈更换风险大,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7344CD" w:rsidRDefault="0046416C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任何修改必须整体部署,会中断如后台任务,</w:t>
      </w:r>
      <w:r>
        <w:t xml:space="preserve"> </w:t>
      </w:r>
      <w:r>
        <w:rPr>
          <w:rFonts w:hint="eastAsia"/>
        </w:rPr>
        <w:t>风险大,</w:t>
      </w:r>
      <w:r>
        <w:t xml:space="preserve"> </w:t>
      </w:r>
      <w:r>
        <w:rPr>
          <w:rFonts w:hint="eastAsia"/>
        </w:rPr>
        <w:t>失败必须整体回滚,</w:t>
      </w:r>
      <w:r>
        <w:t xml:space="preserve"> </w:t>
      </w:r>
      <w:r>
        <w:rPr>
          <w:rFonts w:hint="eastAsia"/>
        </w:rPr>
        <w:t>启动时间长</w:t>
      </w:r>
    </w:p>
    <w:p w:rsidR="007344CD" w:rsidRDefault="0046416C">
      <w:r>
        <w:rPr>
          <w:rFonts w:hint="eastAsia"/>
        </w:rPr>
        <w:t>生产:</w:t>
      </w:r>
      <w:r>
        <w:t xml:space="preserve"> </w:t>
      </w:r>
      <w:r>
        <w:rPr>
          <w:rFonts w:hint="eastAsia"/>
        </w:rPr>
        <w:t>某部分流量增大 或 故障会导致整个系统瘫痪</w:t>
      </w:r>
    </w:p>
    <w:p w:rsidR="007344CD" w:rsidRDefault="007344CD"/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微服务</w:t>
      </w:r>
      <w:r>
        <w:rPr>
          <w:rFonts w:hint="eastAsia"/>
          <w:b/>
          <w:bCs/>
          <w:sz w:val="24"/>
          <w:szCs w:val="24"/>
        </w:rPr>
        <w:t>架构</w:t>
      </w:r>
      <w:r>
        <w:rPr>
          <w:b/>
          <w:bCs/>
          <w:sz w:val="24"/>
          <w:szCs w:val="24"/>
        </w:rPr>
        <w:t>:</w:t>
      </w:r>
    </w:p>
    <w:p w:rsidR="007344CD" w:rsidRDefault="0046416C">
      <w:pPr>
        <w:rPr>
          <w:bCs/>
          <w:color w:val="0070C0"/>
        </w:rPr>
      </w:pPr>
      <w:r>
        <w:rPr>
          <w:rFonts w:hint="eastAsia"/>
          <w:bCs/>
          <w:color w:val="0070C0"/>
        </w:rPr>
        <w:t>优势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</w:t>
      </w:r>
      <w:r>
        <w:rPr>
          <w:rFonts w:hint="eastAsia"/>
          <w:bCs/>
        </w:rPr>
        <w:t>各微服务代码隔离,</w:t>
      </w:r>
      <w:r>
        <w:rPr>
          <w:bCs/>
        </w:rPr>
        <w:t xml:space="preserve"> </w:t>
      </w:r>
      <w:r>
        <w:rPr>
          <w:rFonts w:hint="eastAsia"/>
          <w:bCs/>
        </w:rPr>
        <w:t>量小,</w:t>
      </w:r>
      <w:r>
        <w:rPr>
          <w:bCs/>
        </w:rPr>
        <w:t xml:space="preserve"> </w:t>
      </w:r>
      <w:r>
        <w:rPr>
          <w:rFonts w:hint="eastAsia"/>
          <w:bCs/>
        </w:rPr>
        <w:t>易阅读,</w:t>
      </w:r>
      <w:r>
        <w:rPr>
          <w:bCs/>
        </w:rPr>
        <w:t xml:space="preserve"> </w:t>
      </w:r>
      <w:r>
        <w:rPr>
          <w:rFonts w:hint="eastAsia"/>
          <w:bCs/>
        </w:rPr>
        <w:t>耦合度低,</w:t>
      </w:r>
      <w:r>
        <w:rPr>
          <w:bCs/>
        </w:rPr>
        <w:t xml:space="preserve"> </w:t>
      </w:r>
      <w:r>
        <w:rPr>
          <w:rFonts w:hint="eastAsia"/>
          <w:bCs/>
        </w:rPr>
        <w:t>利于团队划分</w:t>
      </w:r>
    </w:p>
    <w:p w:rsidR="007344CD" w:rsidRDefault="0046416C">
      <w:pPr>
        <w:rPr>
          <w:rFonts w:ascii="Helvetica Neue" w:hAnsi="Helvetica Neue" w:hint="eastAsia"/>
          <w:color w:val="333333"/>
          <w:szCs w:val="21"/>
          <w:shd w:val="clear" w:color="auto" w:fill="FFFFFF"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</w:t>
      </w:r>
      <w:r>
        <w:rPr>
          <w:rFonts w:hint="eastAsia"/>
          <w:bCs/>
        </w:rPr>
        <w:t>可针对微服务特点使用最合适的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7344CD" w:rsidRDefault="0046416C">
      <w:pPr>
        <w:rPr>
          <w:bCs/>
        </w:rPr>
      </w:pPr>
      <w:r>
        <w:rPr>
          <w:bCs/>
        </w:rPr>
        <w:tab/>
        <w:t xml:space="preserve">  </w:t>
      </w:r>
      <w:r>
        <w:rPr>
          <w:rFonts w:hint="eastAsia"/>
          <w:bCs/>
        </w:rPr>
        <w:t>技术栈更换不会影响其他微服务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通过docker部署便捷,</w:t>
      </w:r>
      <w:r>
        <w:rPr>
          <w:bCs/>
        </w:rPr>
        <w:t xml:space="preserve"> </w:t>
      </w:r>
      <w:r>
        <w:rPr>
          <w:rFonts w:hint="eastAsia"/>
          <w:bCs/>
        </w:rPr>
        <w:t>符合敏捷开发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故障不会照成应用整体不可用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  <w:color w:val="FF0000"/>
        </w:rPr>
      </w:pPr>
      <w:r>
        <w:rPr>
          <w:rFonts w:hint="eastAsia"/>
          <w:bCs/>
          <w:color w:val="FF0000"/>
        </w:rPr>
        <w:t>问题: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7344CD" w:rsidRDefault="007344CD">
      <w:pPr>
        <w:rPr>
          <w:bCs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7344CD" w:rsidRDefault="0046416C">
      <w:r>
        <w:rPr>
          <w:rFonts w:hint="eastAsia"/>
        </w:rPr>
        <w:t>故障解决:</w:t>
      </w:r>
      <w:r>
        <w:t xml:space="preserve"> </w:t>
      </w:r>
      <w:r>
        <w:rPr>
          <w:rFonts w:hint="eastAsia"/>
        </w:rPr>
        <w:t>机器冗余 机柜冗余 机房冗余</w:t>
      </w:r>
    </w:p>
    <w:p w:rsidR="007344CD" w:rsidRDefault="0046416C">
      <w:r>
        <w:rPr>
          <w:noProof/>
        </w:rPr>
        <w:drawing>
          <wp:inline distT="0" distB="0" distL="0" distR="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7344CD" w:rsidRDefault="0046416C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7344CD"/>
    <w:p w:rsidR="007344CD" w:rsidRDefault="0046416C">
      <w:pPr>
        <w:pStyle w:val="1"/>
      </w:pPr>
      <w:r>
        <w:lastRenderedPageBreak/>
        <w:t>DDD:</w:t>
      </w:r>
    </w:p>
    <w:p w:rsidR="007344CD" w:rsidRDefault="0046416C">
      <w:r>
        <w:rPr>
          <w:noProof/>
        </w:rPr>
        <w:drawing>
          <wp:inline distT="0" distB="0" distL="0" distR="0">
            <wp:extent cx="5269230" cy="27724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领域:      业务范围、边界, 也称业务问题域</w:t>
      </w:r>
    </w:p>
    <w:p w:rsidR="007344CD" w:rsidRDefault="0046416C">
      <w:r>
        <w:rPr>
          <w:rFonts w:hint="eastAsia"/>
        </w:rPr>
        <w:t>子域:       领域业务范围进一步划分, 对应领域部分业务问题阈。</w:t>
      </w:r>
    </w:p>
    <w:p w:rsidR="007344CD" w:rsidRDefault="0046416C">
      <w:r>
        <w:rPr>
          <w:rFonts w:hint="eastAsia"/>
        </w:rPr>
        <w:t>即核心思想就是将问题域逐步分解，降低业务理解和系统实现的复杂度。</w:t>
      </w:r>
    </w:p>
    <w:p w:rsidR="007344CD" w:rsidRDefault="0046416C">
      <w:r>
        <w:rPr>
          <w:rFonts w:hint="eastAsia"/>
        </w:rPr>
        <w:t>子域根据自身重要性和功能属性可划分为三类子域：核心域、通用域和支撑域。</w:t>
      </w:r>
    </w:p>
    <w:p w:rsidR="007344CD" w:rsidRDefault="0046416C">
      <w:r>
        <w:rPr>
          <w:rFonts w:hint="eastAsia"/>
        </w:rPr>
        <w:t>核心域:  决定产品和公司核心竞争力的子域</w:t>
      </w:r>
    </w:p>
    <w:p w:rsidR="007344CD" w:rsidRDefault="0046416C">
      <w:r>
        <w:rPr>
          <w:rFonts w:hint="eastAsia"/>
        </w:rPr>
        <w:t>通用域:  被多个子域使用, 无太多个性化的诉求的子域。 如: 认证、权限</w:t>
      </w:r>
    </w:p>
    <w:p w:rsidR="007344CD" w:rsidRDefault="0046416C">
      <w:r>
        <w:rPr>
          <w:rFonts w:hint="eastAsia"/>
        </w:rPr>
        <w:t>支撑域:  如:</w:t>
      </w:r>
    </w:p>
    <w:p w:rsidR="007344CD" w:rsidRDefault="0046416C">
      <w:r>
        <w:rPr>
          <w:rFonts w:hint="eastAsia"/>
        </w:rPr>
        <w:t> </w:t>
      </w:r>
    </w:p>
    <w:p w:rsidR="007344CD" w:rsidRDefault="0046416C">
      <w:r>
        <w:rPr>
          <w:rFonts w:hint="eastAsia"/>
        </w:rPr>
        <w:t>通用语言:   通过团队交流达成共识的，能够简单、清晰、准确描述业务涵义和规则的语言, 用来确保业务需求的正确表达和理解</w:t>
      </w:r>
    </w:p>
    <w:p w:rsidR="007344CD" w:rsidRDefault="0046416C">
      <w:r>
        <w:rPr>
          <w:rFonts w:hint="eastAsia"/>
        </w:rPr>
        <w:t>限界上下文: 用来确定通用语言语义所在的领域边界</w:t>
      </w:r>
    </w:p>
    <w:p w:rsidR="007344CD" w:rsidRDefault="0046416C">
      <w:r>
        <w:rPr>
          <w:rFonts w:hint="eastAsia"/>
        </w:rPr>
        <w:t>聚合:</w:t>
      </w:r>
    </w:p>
    <w:p w:rsidR="007344CD" w:rsidRDefault="0046416C">
      <w:r>
        <w:rPr>
          <w:rFonts w:hint="eastAsia"/>
        </w:rPr>
        <w:t>聚合根:</w:t>
      </w:r>
    </w:p>
    <w:p w:rsidR="007344CD" w:rsidRDefault="0046416C">
      <w:r>
        <w:rPr>
          <w:rFonts w:hint="eastAsia"/>
        </w:rPr>
        <w:t>实体:</w:t>
      </w:r>
    </w:p>
    <w:p w:rsidR="007344CD" w:rsidRDefault="0046416C">
      <w:r>
        <w:rPr>
          <w:rFonts w:hint="eastAsia"/>
        </w:rPr>
        <w:t>值对象</w:t>
      </w:r>
    </w:p>
    <w:p w:rsidR="007344CD" w:rsidRDefault="0046416C">
      <w:r>
        <w:rPr>
          <w:rFonts w:hint="eastAsia"/>
        </w:rPr>
        <w:t> </w:t>
      </w:r>
    </w:p>
    <w:p w:rsidR="007344CD" w:rsidRDefault="0046416C">
      <w:r>
        <w:rPr>
          <w:rFonts w:hint="eastAsia"/>
        </w:rPr>
        <w:t>业务对象-领域对象-代码对象</w:t>
      </w:r>
    </w:p>
    <w:p w:rsidR="007344CD" w:rsidRDefault="0046416C">
      <w:r>
        <w:rPr>
          <w:rFonts w:hint="eastAsia"/>
        </w:rPr>
        <w:t xml:space="preserve">短信,邮件,图片鉴权下载且被规定只能在后台服务器下载 </w:t>
      </w:r>
      <w:r>
        <w:t xml:space="preserve">  </w:t>
      </w:r>
      <w:r>
        <w:rPr>
          <w:rFonts w:hint="eastAsia"/>
        </w:rPr>
        <w:t>需单独拆分出来,物理分离,更好维护宕机不影响主业务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美团支付分层：</w:t>
      </w:r>
    </w:p>
    <w:p w:rsidR="007344CD" w:rsidRDefault="0046416C">
      <w:r>
        <w:t xml:space="preserve">api         提供对外接口 </w:t>
      </w:r>
    </w:p>
    <w:p w:rsidR="007344CD" w:rsidRDefault="0046416C">
      <w:r>
        <w:t>facade      对外接口实现   开关，参数值校验</w:t>
      </w:r>
    </w:p>
    <w:p w:rsidR="007344CD" w:rsidRDefault="0046416C">
      <w:r>
        <w:t xml:space="preserve">应用服务层  Factory创建domain对象，Repository[r </w:t>
      </w:r>
      <w:r>
        <w:rPr>
          <w:rFonts w:ascii="MS Mincho" w:eastAsia="MS Mincho" w:hAnsi="MS Mincho" w:cs="MS Mincho" w:hint="eastAsia"/>
        </w:rPr>
        <w:t>ɪˈ</w:t>
      </w:r>
      <w:r>
        <w:t>p</w:t>
      </w:r>
      <w:r>
        <w:rPr>
          <w:rFonts w:ascii="MS Mincho" w:eastAsia="MS Mincho" w:hAnsi="MS Mincho" w:cs="MS Mincho" w:hint="eastAsia"/>
        </w:rPr>
        <w:t>ɒ</w:t>
      </w:r>
      <w:r>
        <w:t xml:space="preserve"> z</w:t>
      </w:r>
      <w:r>
        <w:rPr>
          <w:rFonts w:ascii="MS Mincho" w:eastAsia="MS Mincho" w:hAnsi="MS Mincho" w:cs="MS Mincho" w:hint="eastAsia"/>
        </w:rPr>
        <w:t>ə</w:t>
      </w:r>
      <w:r>
        <w:t xml:space="preserve"> tri]持久化，支付校验，支付</w:t>
      </w:r>
    </w:p>
    <w:p w:rsidR="007344CD" w:rsidRDefault="0046416C">
      <w:r>
        <w:t>domain</w:t>
      </w:r>
    </w:p>
    <w:p w:rsidR="007344CD" w:rsidRDefault="0046416C">
      <w:r>
        <w:t>repository</w:t>
      </w:r>
    </w:p>
    <w:p w:rsidR="007344CD" w:rsidRDefault="0046416C">
      <w:r>
        <w:lastRenderedPageBreak/>
        <w:t>基础设施层   mq  rpc  reids  utils等</w:t>
      </w:r>
    </w:p>
    <w:p w:rsidR="007344CD" w:rsidRDefault="0046416C">
      <w:r>
        <w:t>启动配置层</w:t>
      </w:r>
    </w:p>
    <w:p w:rsidR="007344CD" w:rsidRDefault="007344CD"/>
    <w:sectPr w:rsidR="00734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7B1B" w:rsidRDefault="00297B1B" w:rsidP="005D38E4">
      <w:r>
        <w:separator/>
      </w:r>
    </w:p>
  </w:endnote>
  <w:endnote w:type="continuationSeparator" w:id="0">
    <w:p w:rsidR="00297B1B" w:rsidRDefault="00297B1B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altName w:val="Segoe Print"/>
    <w:charset w:val="B1"/>
    <w:family w:val="auto"/>
    <w:pitch w:val="variable"/>
    <w:sig w:usb0="00000803" w:usb1="00000000" w:usb2="00000000" w:usb3="00000000" w:csb0="0000002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7B1B" w:rsidRDefault="00297B1B" w:rsidP="005D38E4">
      <w:r>
        <w:separator/>
      </w:r>
    </w:p>
  </w:footnote>
  <w:footnote w:type="continuationSeparator" w:id="0">
    <w:p w:rsidR="00297B1B" w:rsidRDefault="00297B1B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8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5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8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19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0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1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3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7"/>
  </w:num>
  <w:num w:numId="3">
    <w:abstractNumId w:val="10"/>
  </w:num>
  <w:num w:numId="4">
    <w:abstractNumId w:val="14"/>
  </w:num>
  <w:num w:numId="5">
    <w:abstractNumId w:val="18"/>
  </w:num>
  <w:num w:numId="6">
    <w:abstractNumId w:val="16"/>
  </w:num>
  <w:num w:numId="7">
    <w:abstractNumId w:val="15"/>
  </w:num>
  <w:num w:numId="8">
    <w:abstractNumId w:val="20"/>
  </w:num>
  <w:num w:numId="9">
    <w:abstractNumId w:val="19"/>
  </w:num>
  <w:num w:numId="10">
    <w:abstractNumId w:val="1"/>
  </w:num>
  <w:num w:numId="11">
    <w:abstractNumId w:val="4"/>
  </w:num>
  <w:num w:numId="12">
    <w:abstractNumId w:val="3"/>
  </w:num>
  <w:num w:numId="13">
    <w:abstractNumId w:val="24"/>
  </w:num>
  <w:num w:numId="14">
    <w:abstractNumId w:val="22"/>
  </w:num>
  <w:num w:numId="15">
    <w:abstractNumId w:val="12"/>
  </w:num>
  <w:num w:numId="16">
    <w:abstractNumId w:val="0"/>
  </w:num>
  <w:num w:numId="17">
    <w:abstractNumId w:val="5"/>
  </w:num>
  <w:num w:numId="18">
    <w:abstractNumId w:val="6"/>
  </w:num>
  <w:num w:numId="19">
    <w:abstractNumId w:val="7"/>
  </w:num>
  <w:num w:numId="20">
    <w:abstractNumId w:val="8"/>
  </w:num>
  <w:num w:numId="21">
    <w:abstractNumId w:val="21"/>
  </w:num>
  <w:num w:numId="22">
    <w:abstractNumId w:val="9"/>
  </w:num>
  <w:num w:numId="23">
    <w:abstractNumId w:val="13"/>
  </w:num>
  <w:num w:numId="24">
    <w:abstractNumId w:val="23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FA8"/>
    <w:rsid w:val="00012D19"/>
    <w:rsid w:val="00016CD7"/>
    <w:rsid w:val="0001704D"/>
    <w:rsid w:val="00021EEA"/>
    <w:rsid w:val="00026F25"/>
    <w:rsid w:val="00027586"/>
    <w:rsid w:val="000450DF"/>
    <w:rsid w:val="00046618"/>
    <w:rsid w:val="00050407"/>
    <w:rsid w:val="00061925"/>
    <w:rsid w:val="00067D4D"/>
    <w:rsid w:val="00076C88"/>
    <w:rsid w:val="000919B5"/>
    <w:rsid w:val="000977D3"/>
    <w:rsid w:val="000A06F6"/>
    <w:rsid w:val="000A7213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A262F"/>
    <w:rsid w:val="001A31EC"/>
    <w:rsid w:val="001A5D30"/>
    <w:rsid w:val="001B3F01"/>
    <w:rsid w:val="001D2AE9"/>
    <w:rsid w:val="001D491E"/>
    <w:rsid w:val="001E0ABF"/>
    <w:rsid w:val="001E58B4"/>
    <w:rsid w:val="001F476E"/>
    <w:rsid w:val="001F5404"/>
    <w:rsid w:val="00214DD6"/>
    <w:rsid w:val="00220D4A"/>
    <w:rsid w:val="0022239D"/>
    <w:rsid w:val="00224BB6"/>
    <w:rsid w:val="00226693"/>
    <w:rsid w:val="00240C41"/>
    <w:rsid w:val="002505B3"/>
    <w:rsid w:val="0025596D"/>
    <w:rsid w:val="0026599D"/>
    <w:rsid w:val="002709D0"/>
    <w:rsid w:val="00270F31"/>
    <w:rsid w:val="00277A01"/>
    <w:rsid w:val="00280199"/>
    <w:rsid w:val="00285C65"/>
    <w:rsid w:val="002879B4"/>
    <w:rsid w:val="00291592"/>
    <w:rsid w:val="00294537"/>
    <w:rsid w:val="0029583D"/>
    <w:rsid w:val="00295CD8"/>
    <w:rsid w:val="00297AB6"/>
    <w:rsid w:val="00297B1B"/>
    <w:rsid w:val="002A024F"/>
    <w:rsid w:val="002A33B1"/>
    <w:rsid w:val="002B0757"/>
    <w:rsid w:val="002B3F08"/>
    <w:rsid w:val="002B5EAF"/>
    <w:rsid w:val="002B5F3E"/>
    <w:rsid w:val="002B65CB"/>
    <w:rsid w:val="002B7DAB"/>
    <w:rsid w:val="002D3B4D"/>
    <w:rsid w:val="002D532E"/>
    <w:rsid w:val="002F3266"/>
    <w:rsid w:val="00305313"/>
    <w:rsid w:val="003113CC"/>
    <w:rsid w:val="00311F68"/>
    <w:rsid w:val="00316956"/>
    <w:rsid w:val="00317FD0"/>
    <w:rsid w:val="0032256A"/>
    <w:rsid w:val="00334DD0"/>
    <w:rsid w:val="00335763"/>
    <w:rsid w:val="003372D2"/>
    <w:rsid w:val="003409DF"/>
    <w:rsid w:val="0034149F"/>
    <w:rsid w:val="003423F4"/>
    <w:rsid w:val="00342DFE"/>
    <w:rsid w:val="0034774C"/>
    <w:rsid w:val="0036259E"/>
    <w:rsid w:val="00362D16"/>
    <w:rsid w:val="00366A4D"/>
    <w:rsid w:val="00373837"/>
    <w:rsid w:val="003752C8"/>
    <w:rsid w:val="00375864"/>
    <w:rsid w:val="0037634F"/>
    <w:rsid w:val="00377CAA"/>
    <w:rsid w:val="00383C18"/>
    <w:rsid w:val="00385E10"/>
    <w:rsid w:val="003860D5"/>
    <w:rsid w:val="003903EE"/>
    <w:rsid w:val="00393712"/>
    <w:rsid w:val="003948E1"/>
    <w:rsid w:val="003966A7"/>
    <w:rsid w:val="003A3DC9"/>
    <w:rsid w:val="003A73BE"/>
    <w:rsid w:val="003B17C5"/>
    <w:rsid w:val="003B1D0B"/>
    <w:rsid w:val="003B47A7"/>
    <w:rsid w:val="003B4917"/>
    <w:rsid w:val="003C06D8"/>
    <w:rsid w:val="003C22E9"/>
    <w:rsid w:val="003C4548"/>
    <w:rsid w:val="003D0315"/>
    <w:rsid w:val="003D38BE"/>
    <w:rsid w:val="003E7F0F"/>
    <w:rsid w:val="003F2049"/>
    <w:rsid w:val="00407F4A"/>
    <w:rsid w:val="0041133E"/>
    <w:rsid w:val="00427249"/>
    <w:rsid w:val="00427A94"/>
    <w:rsid w:val="0043048A"/>
    <w:rsid w:val="00433228"/>
    <w:rsid w:val="0043393E"/>
    <w:rsid w:val="00433B0F"/>
    <w:rsid w:val="00435F40"/>
    <w:rsid w:val="00442B56"/>
    <w:rsid w:val="00444FEB"/>
    <w:rsid w:val="004459C2"/>
    <w:rsid w:val="00457192"/>
    <w:rsid w:val="0046416C"/>
    <w:rsid w:val="00472639"/>
    <w:rsid w:val="00480DF7"/>
    <w:rsid w:val="00487325"/>
    <w:rsid w:val="0049051B"/>
    <w:rsid w:val="004A29A2"/>
    <w:rsid w:val="004C1974"/>
    <w:rsid w:val="004C2C1D"/>
    <w:rsid w:val="004C3166"/>
    <w:rsid w:val="004D59BB"/>
    <w:rsid w:val="004D5DFD"/>
    <w:rsid w:val="004E38A8"/>
    <w:rsid w:val="004F20D8"/>
    <w:rsid w:val="004F274D"/>
    <w:rsid w:val="004F4AF4"/>
    <w:rsid w:val="004F4B1E"/>
    <w:rsid w:val="00500487"/>
    <w:rsid w:val="005004B8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44E88"/>
    <w:rsid w:val="00545455"/>
    <w:rsid w:val="00547622"/>
    <w:rsid w:val="005478A3"/>
    <w:rsid w:val="005510AD"/>
    <w:rsid w:val="00553EE1"/>
    <w:rsid w:val="005701F1"/>
    <w:rsid w:val="00584DFF"/>
    <w:rsid w:val="005858E4"/>
    <w:rsid w:val="00586349"/>
    <w:rsid w:val="005877A2"/>
    <w:rsid w:val="00594684"/>
    <w:rsid w:val="005A00AA"/>
    <w:rsid w:val="005B32DB"/>
    <w:rsid w:val="005B5C27"/>
    <w:rsid w:val="005C38C4"/>
    <w:rsid w:val="005C633D"/>
    <w:rsid w:val="005D38E4"/>
    <w:rsid w:val="005D58FE"/>
    <w:rsid w:val="005E6456"/>
    <w:rsid w:val="005F20B0"/>
    <w:rsid w:val="005F4A04"/>
    <w:rsid w:val="005F6E4F"/>
    <w:rsid w:val="00607853"/>
    <w:rsid w:val="00620AF4"/>
    <w:rsid w:val="0062317E"/>
    <w:rsid w:val="0062735B"/>
    <w:rsid w:val="00631733"/>
    <w:rsid w:val="00636E6E"/>
    <w:rsid w:val="00642E81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926"/>
    <w:rsid w:val="006B43F6"/>
    <w:rsid w:val="006B75A3"/>
    <w:rsid w:val="006C4646"/>
    <w:rsid w:val="006D5F0A"/>
    <w:rsid w:val="006F7587"/>
    <w:rsid w:val="006F7D04"/>
    <w:rsid w:val="00703029"/>
    <w:rsid w:val="007166BA"/>
    <w:rsid w:val="00716EEC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58EE"/>
    <w:rsid w:val="00781ADC"/>
    <w:rsid w:val="0078233C"/>
    <w:rsid w:val="0079376B"/>
    <w:rsid w:val="00793F43"/>
    <w:rsid w:val="007962F7"/>
    <w:rsid w:val="007A01D8"/>
    <w:rsid w:val="007A4AE7"/>
    <w:rsid w:val="007B6BE8"/>
    <w:rsid w:val="007C0EED"/>
    <w:rsid w:val="007C3161"/>
    <w:rsid w:val="007C496E"/>
    <w:rsid w:val="007C6CD2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50DE9"/>
    <w:rsid w:val="00865E96"/>
    <w:rsid w:val="0086792B"/>
    <w:rsid w:val="008716F1"/>
    <w:rsid w:val="00880FF3"/>
    <w:rsid w:val="008A56A4"/>
    <w:rsid w:val="008B0B91"/>
    <w:rsid w:val="008C0917"/>
    <w:rsid w:val="008D7295"/>
    <w:rsid w:val="008D7861"/>
    <w:rsid w:val="008D7D76"/>
    <w:rsid w:val="008E2D47"/>
    <w:rsid w:val="008E6702"/>
    <w:rsid w:val="008F16F9"/>
    <w:rsid w:val="008F3727"/>
    <w:rsid w:val="008F655A"/>
    <w:rsid w:val="00902B21"/>
    <w:rsid w:val="00903358"/>
    <w:rsid w:val="00913EA3"/>
    <w:rsid w:val="00915965"/>
    <w:rsid w:val="00915FF9"/>
    <w:rsid w:val="009163E0"/>
    <w:rsid w:val="0092291E"/>
    <w:rsid w:val="009250AF"/>
    <w:rsid w:val="00925BA1"/>
    <w:rsid w:val="0092693A"/>
    <w:rsid w:val="0093424C"/>
    <w:rsid w:val="00935305"/>
    <w:rsid w:val="009372B7"/>
    <w:rsid w:val="00940C48"/>
    <w:rsid w:val="00940ED9"/>
    <w:rsid w:val="0094748C"/>
    <w:rsid w:val="009538E6"/>
    <w:rsid w:val="00954A92"/>
    <w:rsid w:val="0095544B"/>
    <w:rsid w:val="00974B4E"/>
    <w:rsid w:val="00987E25"/>
    <w:rsid w:val="009923AD"/>
    <w:rsid w:val="00992E08"/>
    <w:rsid w:val="009A6223"/>
    <w:rsid w:val="009B330D"/>
    <w:rsid w:val="009B7A51"/>
    <w:rsid w:val="009C4F56"/>
    <w:rsid w:val="009D1195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A05695"/>
    <w:rsid w:val="00A06A43"/>
    <w:rsid w:val="00A104A5"/>
    <w:rsid w:val="00A1400E"/>
    <w:rsid w:val="00A14DED"/>
    <w:rsid w:val="00A173DE"/>
    <w:rsid w:val="00A25BD7"/>
    <w:rsid w:val="00A34A5F"/>
    <w:rsid w:val="00A35F0B"/>
    <w:rsid w:val="00A35F0E"/>
    <w:rsid w:val="00A41317"/>
    <w:rsid w:val="00A4798E"/>
    <w:rsid w:val="00A50822"/>
    <w:rsid w:val="00A527A8"/>
    <w:rsid w:val="00A5400B"/>
    <w:rsid w:val="00A658D1"/>
    <w:rsid w:val="00A67065"/>
    <w:rsid w:val="00A7007C"/>
    <w:rsid w:val="00A729E0"/>
    <w:rsid w:val="00A8714C"/>
    <w:rsid w:val="00A90BDF"/>
    <w:rsid w:val="00AA137E"/>
    <w:rsid w:val="00AA1A71"/>
    <w:rsid w:val="00AA629E"/>
    <w:rsid w:val="00AB0B52"/>
    <w:rsid w:val="00AB27FB"/>
    <w:rsid w:val="00AC47BE"/>
    <w:rsid w:val="00AC59E0"/>
    <w:rsid w:val="00AC5CFD"/>
    <w:rsid w:val="00AD040F"/>
    <w:rsid w:val="00AD4675"/>
    <w:rsid w:val="00AD524E"/>
    <w:rsid w:val="00AD7ACC"/>
    <w:rsid w:val="00AE4237"/>
    <w:rsid w:val="00AE426E"/>
    <w:rsid w:val="00AF1CD1"/>
    <w:rsid w:val="00AF3AB6"/>
    <w:rsid w:val="00AF6B23"/>
    <w:rsid w:val="00B01A92"/>
    <w:rsid w:val="00B142F0"/>
    <w:rsid w:val="00B160E0"/>
    <w:rsid w:val="00B21D66"/>
    <w:rsid w:val="00B2441B"/>
    <w:rsid w:val="00B279F1"/>
    <w:rsid w:val="00B30BE7"/>
    <w:rsid w:val="00B34227"/>
    <w:rsid w:val="00B35E0E"/>
    <w:rsid w:val="00B37137"/>
    <w:rsid w:val="00B4221F"/>
    <w:rsid w:val="00B526ED"/>
    <w:rsid w:val="00B54A62"/>
    <w:rsid w:val="00B60DEC"/>
    <w:rsid w:val="00B62771"/>
    <w:rsid w:val="00BB3EBF"/>
    <w:rsid w:val="00BB4111"/>
    <w:rsid w:val="00BB5113"/>
    <w:rsid w:val="00BB7E42"/>
    <w:rsid w:val="00BC09E6"/>
    <w:rsid w:val="00BC26F3"/>
    <w:rsid w:val="00BC4026"/>
    <w:rsid w:val="00BC7EEA"/>
    <w:rsid w:val="00BD2D50"/>
    <w:rsid w:val="00BD3CE2"/>
    <w:rsid w:val="00BD3D23"/>
    <w:rsid w:val="00BD527A"/>
    <w:rsid w:val="00BF49C7"/>
    <w:rsid w:val="00C0298A"/>
    <w:rsid w:val="00C02AA1"/>
    <w:rsid w:val="00C03242"/>
    <w:rsid w:val="00C10540"/>
    <w:rsid w:val="00C11075"/>
    <w:rsid w:val="00C15220"/>
    <w:rsid w:val="00C238EE"/>
    <w:rsid w:val="00C24BCD"/>
    <w:rsid w:val="00C35364"/>
    <w:rsid w:val="00C40F4B"/>
    <w:rsid w:val="00C55D92"/>
    <w:rsid w:val="00C626E0"/>
    <w:rsid w:val="00C65115"/>
    <w:rsid w:val="00C66C2A"/>
    <w:rsid w:val="00C67998"/>
    <w:rsid w:val="00C833D2"/>
    <w:rsid w:val="00C866BC"/>
    <w:rsid w:val="00C91D45"/>
    <w:rsid w:val="00CA234F"/>
    <w:rsid w:val="00CB5C72"/>
    <w:rsid w:val="00CB729A"/>
    <w:rsid w:val="00CB72F8"/>
    <w:rsid w:val="00CC0DE3"/>
    <w:rsid w:val="00CD5499"/>
    <w:rsid w:val="00CD650F"/>
    <w:rsid w:val="00CD70B7"/>
    <w:rsid w:val="00CE2F11"/>
    <w:rsid w:val="00CE523A"/>
    <w:rsid w:val="00CF4370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533B"/>
    <w:rsid w:val="00D40731"/>
    <w:rsid w:val="00D41431"/>
    <w:rsid w:val="00D4449F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2413"/>
    <w:rsid w:val="00E2152F"/>
    <w:rsid w:val="00E23752"/>
    <w:rsid w:val="00E31DBB"/>
    <w:rsid w:val="00E419D5"/>
    <w:rsid w:val="00E42752"/>
    <w:rsid w:val="00E429EB"/>
    <w:rsid w:val="00E5789B"/>
    <w:rsid w:val="00E63632"/>
    <w:rsid w:val="00E6386E"/>
    <w:rsid w:val="00E81482"/>
    <w:rsid w:val="00E85291"/>
    <w:rsid w:val="00E968A8"/>
    <w:rsid w:val="00EA4E85"/>
    <w:rsid w:val="00EC1BE1"/>
    <w:rsid w:val="00EC6C65"/>
    <w:rsid w:val="00ED00F0"/>
    <w:rsid w:val="00ED0FA0"/>
    <w:rsid w:val="00ED1E31"/>
    <w:rsid w:val="00ED4509"/>
    <w:rsid w:val="00EE12CE"/>
    <w:rsid w:val="00EE3F63"/>
    <w:rsid w:val="00EE5B52"/>
    <w:rsid w:val="00EE72EE"/>
    <w:rsid w:val="00EF09A3"/>
    <w:rsid w:val="00EF27F2"/>
    <w:rsid w:val="00EF774B"/>
    <w:rsid w:val="00F02DA8"/>
    <w:rsid w:val="00F056D2"/>
    <w:rsid w:val="00F30B40"/>
    <w:rsid w:val="00F33242"/>
    <w:rsid w:val="00F40CF2"/>
    <w:rsid w:val="00F42486"/>
    <w:rsid w:val="00F44807"/>
    <w:rsid w:val="00F6395F"/>
    <w:rsid w:val="00F66805"/>
    <w:rsid w:val="00F66E5B"/>
    <w:rsid w:val="00F756EC"/>
    <w:rsid w:val="00F75D51"/>
    <w:rsid w:val="00F77FF2"/>
    <w:rsid w:val="00F848DF"/>
    <w:rsid w:val="00F914BA"/>
    <w:rsid w:val="00F91DB9"/>
    <w:rsid w:val="00F97DA5"/>
    <w:rsid w:val="00F97E36"/>
    <w:rsid w:val="00FA6AD1"/>
    <w:rsid w:val="00FB0C30"/>
    <w:rsid w:val="00FB5E9C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D22C66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blog.csdn.net/qq_41453285/article/details/103395224" TargetMode="External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shardingsphere.apache.org/" TargetMode="External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www.mycat.org.cn/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72</Pages>
  <Words>6935</Words>
  <Characters>39530</Characters>
  <Application>Microsoft Office Word</Application>
  <DocSecurity>0</DocSecurity>
  <Lines>329</Lines>
  <Paragraphs>92</Paragraphs>
  <ScaleCrop>false</ScaleCrop>
  <Company/>
  <LinksUpToDate>false</LinksUpToDate>
  <CharactersWithSpaces>46373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1771</cp:revision>
  <dcterms:created xsi:type="dcterms:W3CDTF">2022-07-27T09:12:00Z</dcterms:created>
  <dcterms:modified xsi:type="dcterms:W3CDTF">2022-08-10T05:27:00Z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